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312" w:lineRule="exact" w:before="0" w:after="76"/>
        <w:ind w:left="180" w:right="6048" w:firstLine="0"/>
        <w:jc w:val="left"/>
      </w:pPr>
      <w:r>
        <w:rPr>
          <w:rFonts w:ascii="Arno Pro" w:hAnsi="Arno Pro" w:eastAsia="Arno Pro"/>
          <w:b/>
          <w:i w:val="0"/>
          <w:color w:val="316191"/>
          <w:sz w:val="26"/>
        </w:rPr>
        <w:t xml:space="preserve">Old Dominion University </w:t>
      </w:r>
      <w:r>
        <w:br/>
      </w:r>
      <w:r>
        <w:rPr>
          <w:rFonts w:ascii="Arno Pro" w:hAnsi="Arno Pro" w:eastAsia="Arno Pro"/>
          <w:b/>
          <w:i w:val="0"/>
          <w:color w:val="316191"/>
          <w:sz w:val="36"/>
        </w:rPr>
        <w:hyperlink r:id="rId9" w:history="1">
          <w:r>
            <w:rPr>
              <w:rStyle w:val="Hyperlink"/>
            </w:rPr>
            <w:t>ODU Digital Commons</w:t>
          </w:r>
        </w:hyperlink>
      </w:r>
    </w:p>
    <w:p>
      <w:pPr>
        <w:sectPr>
          <w:pgSz w:w="12240" w:h="15840"/>
          <w:pgMar w:top="1136" w:right="1060" w:bottom="7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0"/>
        <w:ind w:left="180" w:right="864" w:firstLine="0"/>
        <w:jc w:val="left"/>
      </w:pPr>
      <w:r>
        <w:rPr>
          <w:rFonts w:ascii="Arno Pro" w:hAnsi="Arno Pro" w:eastAsia="Arno Pro"/>
          <w:b w:val="0"/>
          <w:i w:val="0"/>
          <w:color w:val="316191"/>
          <w:sz w:val="24"/>
        </w:rPr>
        <w:hyperlink r:id="rId10" w:history="1">
          <w:r>
            <w:rPr>
              <w:rStyle w:val="Hyperlink"/>
            </w:rPr>
            <w:t xml:space="preserve">Mechanical &amp; Aerospace Engineering Theses &amp; </w:t>
          </w:r>
        </w:hyperlink>
      </w:r>
      <w:r>
        <w:rPr>
          <w:rFonts w:ascii="Arno Pro" w:hAnsi="Arno Pro" w:eastAsia="Arno Pro"/>
          <w:b w:val="0"/>
          <w:i w:val="0"/>
          <w:color w:val="316191"/>
          <w:sz w:val="24"/>
        </w:rPr>
        <w:hyperlink r:id="rId10" w:history="1">
          <w:r>
            <w:rPr>
              <w:rStyle w:val="Hyperlink"/>
            </w:rPr>
            <w:t>Dissertations</w:t>
          </w:r>
        </w:hyperlink>
      </w:r>
    </w:p>
    <w:p>
      <w:pPr>
        <w:sectPr>
          <w:type w:val="continuous"/>
          <w:pgSz w:w="12240" w:h="15840"/>
          <w:pgMar w:top="1136" w:right="1060" w:bottom="758" w:left="1440" w:header="720" w:footer="720" w:gutter="0"/>
          <w:cols w:num="2" w:equalWidth="0">
            <w:col w:w="5296" w:space="0"/>
            <w:col w:w="44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158"/>
        <w:ind w:left="878" w:right="0" w:firstLine="0"/>
        <w:jc w:val="left"/>
      </w:pPr>
      <w:r>
        <w:rPr>
          <w:rFonts w:ascii="Arno Pro" w:hAnsi="Arno Pro" w:eastAsia="Arno Pro"/>
          <w:b w:val="0"/>
          <w:i w:val="0"/>
          <w:color w:val="316191"/>
          <w:sz w:val="24"/>
        </w:rPr>
        <w:hyperlink r:id="rId11" w:history="1">
          <w:r>
            <w:rPr>
              <w:rStyle w:val="Hyperlink"/>
            </w:rPr>
            <w:t>Mechanical &amp; Aerospace Engineering</w:t>
          </w:r>
        </w:hyperlink>
      </w:r>
    </w:p>
    <w:p>
      <w:pPr>
        <w:sectPr>
          <w:type w:val="nextColumn"/>
          <w:pgSz w:w="12240" w:h="15840"/>
          <w:pgMar w:top="1136" w:right="1060" w:bottom="758" w:left="1440" w:header="720" w:footer="720" w:gutter="0"/>
          <w:cols w:num="2" w:equalWidth="0">
            <w:col w:w="5296" w:space="0"/>
            <w:col w:w="444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exact" w:before="580" w:after="0"/>
        <w:ind w:left="180" w:right="0" w:firstLine="0"/>
        <w:jc w:val="left"/>
      </w:pPr>
      <w:r>
        <w:rPr>
          <w:rFonts w:ascii="Arno Pro" w:hAnsi="Arno Pro" w:eastAsia="Arno Pro"/>
          <w:b w:val="0"/>
          <w:i w:val="0"/>
          <w:color w:val="000000"/>
          <w:sz w:val="24"/>
        </w:rPr>
        <w:t>Summer 2018</w:t>
      </w:r>
    </w:p>
    <w:p>
      <w:pPr>
        <w:autoSpaceDN w:val="0"/>
        <w:autoSpaceDE w:val="0"/>
        <w:widowControl/>
        <w:spacing w:line="480" w:lineRule="exact" w:before="260" w:after="0"/>
        <w:ind w:left="180" w:right="1728" w:firstLine="0"/>
        <w:jc w:val="left"/>
      </w:pPr>
      <w:r>
        <w:rPr>
          <w:rFonts w:ascii="Arno Pro" w:hAnsi="Arno Pro" w:eastAsia="Arno Pro"/>
          <w:b w:val="0"/>
          <w:i w:val="0"/>
          <w:color w:val="000000"/>
          <w:sz w:val="52"/>
        </w:rPr>
        <w:t xml:space="preserve">Solid Oxide Electrochemical Cells for High </w:t>
      </w:r>
      <w:r>
        <w:rPr>
          <w:rFonts w:ascii="Arno Pro" w:hAnsi="Arno Pro" w:eastAsia="Arno Pro"/>
          <w:b w:val="0"/>
          <w:i w:val="0"/>
          <w:color w:val="000000"/>
          <w:sz w:val="52"/>
        </w:rPr>
        <w:t xml:space="preserve">Temperature Hydrogen Production: Theory, </w:t>
      </w:r>
      <w:r>
        <w:rPr>
          <w:rFonts w:ascii="Arno Pro" w:hAnsi="Arno Pro" w:eastAsia="Arno Pro"/>
          <w:b w:val="0"/>
          <w:i w:val="0"/>
          <w:color w:val="000000"/>
          <w:sz w:val="52"/>
        </w:rPr>
        <w:t>Fabrication and Characterization</w:t>
      </w:r>
    </w:p>
    <w:p>
      <w:pPr>
        <w:autoSpaceDN w:val="0"/>
        <w:autoSpaceDE w:val="0"/>
        <w:widowControl/>
        <w:spacing w:line="246" w:lineRule="exact" w:before="236" w:after="0"/>
        <w:ind w:left="180" w:right="7632" w:firstLine="0"/>
        <w:jc w:val="left"/>
      </w:pPr>
      <w:r>
        <w:rPr>
          <w:rFonts w:ascii="Arno Pro" w:hAnsi="Arno Pro" w:eastAsia="Arno Pro"/>
          <w:b w:val="0"/>
          <w:i w:val="0"/>
          <w:color w:val="000000"/>
          <w:sz w:val="26"/>
        </w:rPr>
        <w:t xml:space="preserve">Can Zhou </w:t>
      </w:r>
      <w:r>
        <w:br/>
      </w:r>
      <w:r>
        <w:rPr>
          <w:rFonts w:ascii="Arno Pro" w:hAnsi="Arno Pro" w:eastAsia="Arno Pro"/>
          <w:b w:val="0"/>
          <w:i/>
          <w:color w:val="000000"/>
          <w:sz w:val="20"/>
        </w:rPr>
        <w:t>Old Dominion University</w:t>
      </w:r>
    </w:p>
    <w:p>
      <w:pPr>
        <w:autoSpaceDN w:val="0"/>
        <w:autoSpaceDE w:val="0"/>
        <w:widowControl/>
        <w:spacing w:line="240" w:lineRule="exact" w:before="4088" w:after="12"/>
        <w:ind w:left="180" w:right="0" w:firstLine="0"/>
        <w:jc w:val="left"/>
      </w:pPr>
      <w:r>
        <w:rPr>
          <w:rFonts w:ascii="Arno Pro" w:hAnsi="Arno Pro" w:eastAsia="Arno Pro"/>
          <w:b w:val="0"/>
          <w:i w:val="0"/>
          <w:color w:val="000000"/>
          <w:sz w:val="24"/>
        </w:rPr>
        <w:t>Follow this and additional works at:</w:t>
      </w:r>
      <w:r>
        <w:rPr>
          <w:rFonts w:ascii="Arno Pro" w:hAnsi="Arno Pro" w:eastAsia="Arno Pro"/>
          <w:b w:val="0"/>
          <w:i w:val="0"/>
          <w:color w:val="316191"/>
          <w:sz w:val="24"/>
        </w:rPr>
        <w:t xml:space="preserve"> </w:t>
      </w:r>
      <w:r>
        <w:rPr>
          <w:rFonts w:ascii="Arno Pro" w:hAnsi="Arno Pro" w:eastAsia="Arno Pro"/>
          <w:b w:val="0"/>
          <w:i w:val="0"/>
          <w:color w:val="316191"/>
          <w:sz w:val="24"/>
        </w:rPr>
        <w:hyperlink r:id="rId10" w:history="1">
          <w:r>
            <w:rPr>
              <w:rStyle w:val="Hyperlink"/>
            </w:rPr>
            <w:t>https://digitalcommons.odu.edu/mae_etds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70"/>
        <w:gridCol w:w="4870"/>
      </w:tblGrid>
      <w:tr>
        <w:trPr>
          <w:trHeight w:hRule="exact" w:val="572"/>
        </w:trPr>
        <w:tc>
          <w:tcPr>
            <w:tcW w:type="dxa" w:w="460"/>
            <w:tcBorders>
              <w:bottom w:sz="5.600000000000364" w:val="single" w:color="#B3B4B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71450" cy="17145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900"/>
            <w:tcBorders>
              <w:bottom w:sz="5.600000000000364" w:val="single" w:color="#B3B4B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0" w:after="0"/>
              <w:ind w:left="36" w:right="0" w:firstLine="0"/>
              <w:jc w:val="left"/>
            </w:pPr>
            <w:r>
              <w:rPr>
                <w:rFonts w:ascii="Arno Pro" w:hAnsi="Arno Pro" w:eastAsia="Arno Pro"/>
                <w:b w:val="0"/>
                <w:i w:val="0"/>
                <w:color w:val="000000"/>
                <w:sz w:val="24"/>
              </w:rPr>
              <w:t>Part of the</w:t>
            </w:r>
            <w:r>
              <w:rPr>
                <w:u w:val="single" w:color="316190"/>
                <w:rFonts w:ascii="Arno Pro" w:hAnsi="Arno Pro" w:eastAsia="Arno Pro"/>
                <w:b w:val="0"/>
                <w:i w:val="0"/>
                <w:color w:val="316191"/>
                <w:sz w:val="24"/>
              </w:rPr>
              <w:hyperlink r:id="rId13" w:history="1">
                <w:r>
                  <w:rPr>
                    <w:rStyle w:val="Hyperlink"/>
                  </w:rPr>
                  <w:t>Mechanical Engineering Commons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42" w:lineRule="exact" w:before="210" w:after="0"/>
        <w:ind w:left="180" w:right="0" w:firstLine="0"/>
        <w:jc w:val="left"/>
      </w:pPr>
      <w:r>
        <w:rPr>
          <w:rFonts w:ascii="Arno Pro" w:hAnsi="Arno Pro" w:eastAsia="Arno Pro"/>
          <w:b w:val="0"/>
          <w:i w:val="0"/>
          <w:color w:val="000000"/>
          <w:sz w:val="24"/>
        </w:rPr>
        <w:t>Recommended Citation</w:t>
      </w:r>
    </w:p>
    <w:p>
      <w:pPr>
        <w:autoSpaceDN w:val="0"/>
        <w:autoSpaceDE w:val="0"/>
        <w:widowControl/>
        <w:spacing w:line="216" w:lineRule="exact" w:before="42" w:after="0"/>
        <w:ind w:left="180" w:right="1008" w:firstLine="0"/>
        <w:jc w:val="left"/>
      </w:pPr>
      <w:r>
        <w:rPr>
          <w:rFonts w:ascii="Arno Pro" w:hAnsi="Arno Pro" w:eastAsia="Arno Pro"/>
          <w:b w:val="0"/>
          <w:i w:val="0"/>
          <w:color w:val="000000"/>
          <w:sz w:val="18"/>
        </w:rPr>
        <w:t xml:space="preserve">Zhou, Can. "Solid Oxide Electrochemical Cells for High Temperature Hydrogen Production: Theory, Fabrication and </w:t>
      </w:r>
      <w:r>
        <w:rPr>
          <w:rFonts w:ascii="Arno Pro" w:hAnsi="Arno Pro" w:eastAsia="Arno Pro"/>
          <w:b w:val="0"/>
          <w:i w:val="0"/>
          <w:color w:val="000000"/>
          <w:sz w:val="18"/>
        </w:rPr>
        <w:t xml:space="preserve">Characterization" (2018). Doctor of Philosophy (PhD), dissertation, Mechanical Engineering, Old Dominion University, DOI: </w:t>
      </w:r>
      <w:r>
        <w:rPr>
          <w:rFonts w:ascii="Arno Pro" w:hAnsi="Arno Pro" w:eastAsia="Arno Pro"/>
          <w:b w:val="0"/>
          <w:i w:val="0"/>
          <w:color w:val="000000"/>
          <w:sz w:val="18"/>
        </w:rPr>
        <w:t xml:space="preserve">10.25777/zygx-tn44 </w:t>
      </w:r>
      <w:r>
        <w:br/>
      </w:r>
      <w:r>
        <w:rPr>
          <w:rFonts w:ascii="Arno Pro" w:hAnsi="Arno Pro" w:eastAsia="Arno Pro"/>
          <w:b w:val="0"/>
          <w:i w:val="0"/>
          <w:color w:val="316191"/>
          <w:sz w:val="18"/>
        </w:rPr>
        <w:hyperlink r:id="rId14" w:history="1">
          <w:r>
            <w:rPr>
              <w:rStyle w:val="Hyperlink"/>
            </w:rPr>
            <w:t>https://digitalcommons.odu.edu/mae_etds/46</w:t>
          </w:r>
        </w:hyperlink>
      </w:r>
    </w:p>
    <w:p>
      <w:pPr>
        <w:autoSpaceDN w:val="0"/>
        <w:autoSpaceDE w:val="0"/>
        <w:widowControl/>
        <w:spacing w:line="162" w:lineRule="exact" w:before="550" w:after="0"/>
        <w:ind w:left="180" w:right="0" w:firstLine="0"/>
        <w:jc w:val="left"/>
      </w:pPr>
      <w:r>
        <w:rPr>
          <w:rFonts w:ascii="Arno Pro" w:hAnsi="Arno Pro" w:eastAsia="Arno Pro"/>
          <w:b w:val="0"/>
          <w:i w:val="0"/>
          <w:color w:val="000000"/>
          <w:sz w:val="16"/>
        </w:rPr>
        <w:t>This Dissertation is brought to you for free and open access by the Mechanical &amp; Aerospace Engineering at ODU Digital Commons. It has been</w:t>
      </w:r>
    </w:p>
    <w:p>
      <w:pPr>
        <w:autoSpaceDN w:val="0"/>
        <w:autoSpaceDE w:val="0"/>
        <w:widowControl/>
        <w:spacing w:line="162" w:lineRule="exact" w:before="58" w:after="0"/>
        <w:ind w:left="180" w:right="0" w:firstLine="0"/>
        <w:jc w:val="left"/>
      </w:pPr>
      <w:r>
        <w:rPr>
          <w:rFonts w:ascii="Arno Pro" w:hAnsi="Arno Pro" w:eastAsia="Arno Pro"/>
          <w:b w:val="0"/>
          <w:i w:val="0"/>
          <w:color w:val="000000"/>
          <w:sz w:val="16"/>
        </w:rPr>
        <w:t>accepted for inclusion in Mechanical &amp; Aerospace Engineering Theses &amp; Dissertations by an authorized administrator of ODU Digital Commons. For</w:t>
      </w:r>
    </w:p>
    <w:p>
      <w:pPr>
        <w:autoSpaceDN w:val="0"/>
        <w:autoSpaceDE w:val="0"/>
        <w:widowControl/>
        <w:spacing w:line="162" w:lineRule="exact" w:before="58" w:after="0"/>
        <w:ind w:left="180" w:right="0" w:firstLine="0"/>
        <w:jc w:val="left"/>
      </w:pPr>
      <w:r>
        <w:rPr>
          <w:rFonts w:ascii="Arno Pro" w:hAnsi="Arno Pro" w:eastAsia="Arno Pro"/>
          <w:b w:val="0"/>
          <w:i w:val="0"/>
          <w:color w:val="000000"/>
          <w:sz w:val="16"/>
        </w:rPr>
        <w:t>more information, please contact</w:t>
      </w:r>
      <w:r>
        <w:rPr>
          <w:rFonts w:ascii="Arno Pro" w:hAnsi="Arno Pro" w:eastAsia="Arno Pro"/>
          <w:b w:val="0"/>
          <w:i w:val="0"/>
          <w:color w:val="316191"/>
          <w:sz w:val="16"/>
        </w:rPr>
        <w:t xml:space="preserve"> </w:t>
      </w:r>
      <w:r>
        <w:rPr>
          <w:rFonts w:ascii="Arno Pro" w:hAnsi="Arno Pro" w:eastAsia="Arno Pro"/>
          <w:b w:val="0"/>
          <w:i w:val="0"/>
          <w:color w:val="316191"/>
          <w:sz w:val="16"/>
        </w:rPr>
        <w:hyperlink r:id="rId15" w:history="1">
          <w:r>
            <w:rPr>
              <w:rStyle w:val="Hyperlink"/>
            </w:rPr>
            <w:t>digitalcommons@odu.edu</w:t>
          </w:r>
        </w:hyperlink>
      </w:r>
      <w:r>
        <w:rPr>
          <w:rFonts w:ascii="Arno Pro" w:hAnsi="Arno Pro" w:eastAsia="Arno Pro"/>
          <w:b w:val="0"/>
          <w:i w:val="0"/>
          <w:color w:val="000000"/>
          <w:sz w:val="16"/>
        </w:rPr>
        <w:t>.</w:t>
      </w:r>
    </w:p>
    <w:p>
      <w:pPr>
        <w:sectPr>
          <w:type w:val="continuous"/>
          <w:pgSz w:w="12240" w:h="15840"/>
          <w:pgMar w:top="1136" w:right="1060" w:bottom="7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412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SOLID OXIDE ELECTROCHEMICAL CELLS FOR HIGH TEMPERATURE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HYDROGEN PRODUCTION: THEORY, FABRICATION AND CHARACTERIZATION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Can Zhou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B.S. June 2012, Nanjing University of Aerospace and Astronautics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M.E. June 2014, Nanjing University of Aerospace and Astronautics </w:t>
      </w:r>
    </w:p>
    <w:p>
      <w:pPr>
        <w:autoSpaceDN w:val="0"/>
        <w:autoSpaceDE w:val="0"/>
        <w:widowControl/>
        <w:spacing w:line="414" w:lineRule="exact" w:before="690" w:after="0"/>
        <w:ind w:left="2016" w:right="2016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Dissertation Submitted to the Faculty of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Old Dominion University in Partial Fulfillment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Requirements for the Degree of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DOCTOR OF PHILOSOPHY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MECHANICAL ENGINEERING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OLD DOMINION UNIVERSITY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July 2018 </w:t>
      </w:r>
    </w:p>
    <w:p>
      <w:pPr>
        <w:autoSpaceDN w:val="0"/>
        <w:autoSpaceDE w:val="0"/>
        <w:widowControl/>
        <w:spacing w:line="552" w:lineRule="exact" w:before="1574" w:after="0"/>
        <w:ind w:left="5762" w:right="86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Approved by: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Xiaoyu Zhang (Director)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Shizhi Qian (Member)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Alvin Holder (Member)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Dipankar Ghosh (Member) </w:t>
      </w:r>
    </w:p>
    <w:p>
      <w:pPr>
        <w:sectPr>
          <w:pgSz w:w="12240" w:h="15840"/>
          <w:pgMar w:top="724" w:right="136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ABSTRACT </w:t>
      </w:r>
    </w:p>
    <w:p>
      <w:pPr>
        <w:autoSpaceDN w:val="0"/>
        <w:autoSpaceDE w:val="0"/>
        <w:widowControl/>
        <w:spacing w:line="344" w:lineRule="exact" w:before="560" w:after="0"/>
        <w:ind w:left="0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SOLID OXIDE ELECTROCHEMICAL CELLS FOR HIGH TEMPERATURE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PRODUCTION: THEORY, FABRICATION AND CHARACTERIZATION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Can Zhou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Old Dominion University, 2018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Director: Dr. Xiaoyu Zhang </w:t>
      </w:r>
    </w:p>
    <w:p>
      <w:pPr>
        <w:autoSpaceDN w:val="0"/>
        <w:autoSpaceDE w:val="0"/>
        <w:widowControl/>
        <w:spacing w:line="552" w:lineRule="exact" w:before="554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this dissertation, the concept of water splitting using solid oxide photoelectrochemical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cells (SOPCs) at high temperature was introduced and experimentally investigated.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photoelectrochemical water splitting physically broadens the selection of potential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applicable semiconductor materials and enables more visible sunlight absorption. This newly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conceived concept provides a unique pathway for solar hydrogen production, as compared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conventional photoelectrochemical cells (PECs) that use wide band gap semiconductors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aqueous environments. The theoretical framework of SOPC was elaborated, followed by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experimental investigation to search for appropriate high temperature materials. Selected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Schottky and p-n junction diodes, which were expected to be applicable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photocatalytic/oxygen electrodes of SOPCs, were fabricated and evaluated. Their rectifying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characteristics were characterized at elevated temperatures. Among those diodes, only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demonstrated acceptable rectifying properties up to 450 °C, indicating that such configuration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may be applicable to the proposed SOPC. </w:t>
      </w:r>
    </w:p>
    <w:p>
      <w:pPr>
        <w:autoSpaceDN w:val="0"/>
        <w:tabs>
          <w:tab w:pos="720" w:val="left"/>
        </w:tabs>
        <w:autoSpaceDE w:val="0"/>
        <w:widowControl/>
        <w:spacing w:line="548" w:lineRule="exact" w:before="166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further investigation was carried out on fabrication of the electrodes of SOPC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solid oxide fuel cell (SOFC) using fused deposition modeling (FDM), a technique of 3D printing.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goal was to directly print out ceramic substrates and eventually make porous electrodes.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Ceramic filaments that consist of ceramic electrode materials and thermoplastics were fabricated </w:t>
      </w:r>
    </w:p>
    <w:p>
      <w:pPr>
        <w:sectPr>
          <w:pgSz w:w="12240" w:h="15840"/>
          <w:pgMar w:top="724" w:right="1358" w:bottom="87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45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house. After experimenting many thermoplastics, Nylon 12 was identified as an ideal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thermoplastic polymer to make composite ceramic filaments. The printouts were sintered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furnace to burn out all the organics, leaving behind porous electrodes made of pure ceramics.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3D printed cathodes on half SOFCs were evaluated and demonstrated comparable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performance to conventional SOFCs using dip-coating method. Therefore, FDM provides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viable and low cost means to fabricate the porous electrodes of SOPC/SOFC. </w:t>
      </w: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</w:t>
      </w:r>
    </w:p>
    <w:p>
      <w:pPr>
        <w:autoSpaceDN w:val="0"/>
        <w:autoSpaceDE w:val="0"/>
        <w:widowControl/>
        <w:spacing w:line="266" w:lineRule="exact" w:before="687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Copyright, 2018, by Can Zhou, All Rights Reserved. </w:t>
      </w:r>
    </w:p>
    <w:p>
      <w:pPr>
        <w:sectPr>
          <w:pgSz w:w="12240" w:h="15840"/>
          <w:pgMar w:top="364" w:right="141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</w:t>
      </w:r>
    </w:p>
    <w:p>
      <w:pPr>
        <w:autoSpaceDN w:val="0"/>
        <w:autoSpaceDE w:val="0"/>
        <w:widowControl/>
        <w:spacing w:line="266" w:lineRule="exact" w:before="9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thesis is dedicated to the proposition </w:t>
      </w:r>
    </w:p>
    <w:p>
      <w:pPr>
        <w:autoSpaceDN w:val="0"/>
        <w:autoSpaceDE w:val="0"/>
        <w:widowControl/>
        <w:spacing w:line="266" w:lineRule="exact" w:before="19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that the harder you work, the luckier you get. </w:t>
      </w:r>
    </w:p>
    <w:p>
      <w:pPr>
        <w:sectPr>
          <w:pgSz w:w="12240" w:h="15840"/>
          <w:pgMar w:top="364" w:right="141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ACKNOWLEDGMENTS </w:t>
      </w:r>
    </w:p>
    <w:p>
      <w:pPr>
        <w:autoSpaceDN w:val="0"/>
        <w:autoSpaceDE w:val="0"/>
        <w:widowControl/>
        <w:spacing w:line="552" w:lineRule="exact" w:before="8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First, I would like to express my sincere gratitude to my advisor Prof. Zhang, for the four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years support of my Ph.D study and related research, for his patience, motivation and immense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knowledge. I have always been grateful for the precious opportunity he offered me to study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abroad. Besides, his guidance helped me in all the time of living life and job references. I could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not have imagined having a better advisor and mentor for my Ph.D study. </w:t>
      </w:r>
    </w:p>
    <w:p>
      <w:pPr>
        <w:autoSpaceDN w:val="0"/>
        <w:autoSpaceDE w:val="0"/>
        <w:widowControl/>
        <w:spacing w:line="552" w:lineRule="exact" w:before="16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Then, I would like to thank the committee members: Prof. Qian, Prof. Holder and Prof.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Ghosh, not only for their insightful comments and encouragement, but also for the hard questions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which incented me to widen my research from various perspectives. </w:t>
      </w:r>
    </w:p>
    <w:p>
      <w:pPr>
        <w:autoSpaceDN w:val="0"/>
        <w:autoSpaceDE w:val="0"/>
        <w:widowControl/>
        <w:spacing w:line="552" w:lineRule="exact" w:before="15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My sincere thanks also go to the Applied Research Center (ARC) of William &amp; Mary,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which gave me the access to the laboratory and research facilities to characterize my samples.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It’s impossible to conduct my research without their support. They provided me a training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opportunity of SEM and EDX and such experience greatly helped me to get the job offer. </w:t>
      </w:r>
    </w:p>
    <w:p>
      <w:pPr>
        <w:autoSpaceDN w:val="0"/>
        <w:autoSpaceDE w:val="0"/>
        <w:widowControl/>
        <w:spacing w:line="552" w:lineRule="exact" w:before="16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 would like to thank my fellow labmates: Lanju, Elias, Tim, Yashar and Grace,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inspiring discussions and writing papers during the last four years. It’s a great honor and a lot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fun to work together with them. </w:t>
      </w:r>
    </w:p>
    <w:p>
      <w:pPr>
        <w:autoSpaceDN w:val="0"/>
        <w:autoSpaceDE w:val="0"/>
        <w:widowControl/>
        <w:spacing w:line="552" w:lineRule="exact" w:before="160" w:after="0"/>
        <w:ind w:left="0" w:right="28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Last but not least, many thanks go to my family: my parents and brother. Thanks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supporting me in all the time. Whenever I have a problem, they are the first that I want to ask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help and advice. It is they that raise me up to more than I can be. </w:t>
      </w:r>
    </w:p>
    <w:p>
      <w:pPr>
        <w:sectPr>
          <w:pgSz w:w="12240" w:h="15840"/>
          <w:pgMar w:top="364" w:right="1358" w:bottom="136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</w:t>
      </w:r>
    </w:p>
    <w:p>
      <w:pPr>
        <w:autoSpaceDN w:val="0"/>
        <w:autoSpaceDE w:val="0"/>
        <w:widowControl/>
        <w:spacing w:line="266" w:lineRule="exact" w:before="916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NOMENCLATURE </w:t>
      </w:r>
    </w:p>
    <w:p>
      <w:pPr>
        <w:autoSpaceDN w:val="0"/>
        <w:tabs>
          <w:tab w:pos="1440" w:val="left"/>
        </w:tabs>
        <w:autoSpaceDE w:val="0"/>
        <w:widowControl/>
        <w:spacing w:line="266" w:lineRule="exact" w:before="642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hv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Photon </w:t>
      </w:r>
    </w:p>
    <w:p>
      <w:pPr>
        <w:autoSpaceDN w:val="0"/>
        <w:tabs>
          <w:tab w:pos="1440" w:val="left"/>
        </w:tabs>
        <w:autoSpaceDE w:val="0"/>
        <w:widowControl/>
        <w:spacing w:line="286" w:lineRule="exact" w:before="17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Electron </w:t>
      </w:r>
    </w:p>
    <w:p>
      <w:pPr>
        <w:autoSpaceDN w:val="0"/>
        <w:tabs>
          <w:tab w:pos="1440" w:val="left"/>
        </w:tabs>
        <w:autoSpaceDE w:val="0"/>
        <w:widowControl/>
        <w:spacing w:line="286" w:lineRule="exact" w:before="17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+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Hole </w:t>
      </w:r>
    </w:p>
    <w:p>
      <w:pPr>
        <w:autoSpaceDN w:val="0"/>
        <w:tabs>
          <w:tab w:pos="1440" w:val="left"/>
        </w:tabs>
        <w:autoSpaceDE w:val="0"/>
        <w:widowControl/>
        <w:spacing w:line="266" w:lineRule="exact" w:before="19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∆G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change of Gibbs free energy, kJ/mol </w:t>
      </w:r>
    </w:p>
    <w:p>
      <w:pPr>
        <w:autoSpaceDN w:val="0"/>
        <w:tabs>
          <w:tab w:pos="1440" w:val="left"/>
        </w:tabs>
        <w:autoSpaceDE w:val="0"/>
        <w:widowControl/>
        <w:spacing w:line="266" w:lineRule="exact" w:before="19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∆H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change of enthalpy, kJ/mol </w:t>
      </w:r>
    </w:p>
    <w:p>
      <w:pPr>
        <w:autoSpaceDN w:val="0"/>
        <w:tabs>
          <w:tab w:pos="1440" w:val="left"/>
        </w:tabs>
        <w:autoSpaceDE w:val="0"/>
        <w:widowControl/>
        <w:spacing w:line="266" w:lineRule="exact" w:before="19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∆S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Entropy change, kJ/(mol·K)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9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number of reacted electrons</w:t>
      </w:r>
    </w:p>
    <w:p>
      <w:pPr>
        <w:autoSpaceDN w:val="0"/>
        <w:tabs>
          <w:tab w:pos="1440" w:val="left"/>
        </w:tabs>
        <w:autoSpaceDE w:val="0"/>
        <w:widowControl/>
        <w:spacing w:line="288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absorbed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number of absorbed photons </w:t>
      </w:r>
    </w:p>
    <w:p>
      <w:pPr>
        <w:autoSpaceDN w:val="0"/>
        <w:tabs>
          <w:tab w:pos="1440" w:val="left"/>
        </w:tabs>
        <w:autoSpaceDE w:val="0"/>
        <w:widowControl/>
        <w:spacing w:line="288" w:lineRule="exact" w:before="17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incident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number of incident photons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9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H2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energy of photogenerated hydrogen </w:t>
      </w:r>
    </w:p>
    <w:p>
      <w:pPr>
        <w:autoSpaceDN w:val="0"/>
        <w:tabs>
          <w:tab w:pos="1440" w:val="left"/>
        </w:tabs>
        <w:autoSpaceDE w:val="0"/>
        <w:widowControl/>
        <w:spacing w:line="288" w:lineRule="exact" w:before="17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incident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energy of incident solar energy </w:t>
      </w:r>
    </w:p>
    <w:p>
      <w:pPr>
        <w:autoSpaceDN w:val="0"/>
        <w:tabs>
          <w:tab w:pos="1440" w:val="left"/>
        </w:tabs>
        <w:autoSpaceDE w:val="0"/>
        <w:widowControl/>
        <w:spacing w:line="322" w:lineRule="exact" w:before="170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𝐸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𝑔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(𝑇)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semiconductor bandgap, eV </w:t>
      </w:r>
    </w:p>
    <w:p>
      <w:pPr>
        <w:autoSpaceDN w:val="0"/>
        <w:tabs>
          <w:tab w:pos="1440" w:val="left"/>
        </w:tabs>
        <w:autoSpaceDE w:val="0"/>
        <w:widowControl/>
        <w:spacing w:line="324" w:lineRule="exact" w:before="172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𝐸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𝑔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(0)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bandgap at absolute temperature of 0 K, eV </w:t>
      </w:r>
    </w:p>
    <w:p>
      <w:pPr>
        <w:autoSpaceDN w:val="0"/>
        <w:tabs>
          <w:tab w:pos="1440" w:val="left"/>
        </w:tabs>
        <w:autoSpaceDE w:val="0"/>
        <w:widowControl/>
        <w:spacing w:line="280" w:lineRule="exact" w:before="178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𝑇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Absolute temperature, K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82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𝐸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Nernst potential, V </w:t>
      </w:r>
    </w:p>
    <w:p>
      <w:pPr>
        <w:autoSpaceDN w:val="0"/>
        <w:tabs>
          <w:tab w:pos="1440" w:val="left"/>
        </w:tabs>
        <w:autoSpaceDE w:val="0"/>
        <w:widowControl/>
        <w:spacing w:line="314" w:lineRule="exact" w:before="182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𝐸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 xml:space="preserve">0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Standard cell potential, V </w:t>
      </w:r>
    </w:p>
    <w:p>
      <w:pPr>
        <w:autoSpaceDN w:val="0"/>
        <w:tabs>
          <w:tab w:pos="1440" w:val="left"/>
        </w:tabs>
        <w:autoSpaceDE w:val="0"/>
        <w:widowControl/>
        <w:spacing w:line="266" w:lineRule="exact" w:before="160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Ideal gas constant, 8.314 J/(mol·K) </w:t>
      </w:r>
    </w:p>
    <w:p>
      <w:pPr>
        <w:autoSpaceDN w:val="0"/>
        <w:tabs>
          <w:tab w:pos="1440" w:val="left"/>
        </w:tabs>
        <w:autoSpaceDE w:val="0"/>
        <w:widowControl/>
        <w:spacing w:line="266" w:lineRule="exact" w:before="190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Faraday constant, 96485.3329, C/mol </w:t>
      </w:r>
    </w:p>
    <w:p>
      <w:pPr>
        <w:autoSpaceDN w:val="0"/>
        <w:tabs>
          <w:tab w:pos="1440" w:val="left"/>
        </w:tabs>
        <w:autoSpaceDE w:val="0"/>
        <w:widowControl/>
        <w:spacing w:line="264" w:lineRule="exact" w:before="194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P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Partial pressure, Pa </w:t>
      </w:r>
    </w:p>
    <w:p>
      <w:pPr>
        <w:autoSpaceDN w:val="0"/>
        <w:tabs>
          <w:tab w:pos="1440" w:val="left"/>
        </w:tabs>
        <w:autoSpaceDE w:val="0"/>
        <w:widowControl/>
        <w:spacing w:line="340" w:lineRule="exact" w:before="202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∆𝑁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̇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𝐻</w:t>
      </w:r>
      <w:r>
        <w:rPr>
          <w:rFonts w:ascii="Cambria Math" w:hAnsi="Cambria Math" w:eastAsia="Cambria Math"/>
          <w:b w:val="0"/>
          <w:i w:val="0"/>
          <w:color w:val="000000"/>
          <w:sz w:val="14"/>
        </w:rPr>
        <w:t xml:space="preserve">2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Molar hydrogen generation rate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6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C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number of unit cell in the stacks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92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Work function of metal, eV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90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Work function of semiconductor, eV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90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MS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Schottky barrier height, eV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88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C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of conduction band </w:t>
      </w:r>
    </w:p>
    <w:p>
      <w:pPr>
        <w:sectPr>
          <w:pgSz w:w="12240" w:h="15840"/>
          <w:pgMar w:top="364" w:right="1418" w:bottom="8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454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V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of valance band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90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of Fermi level </w:t>
      </w:r>
    </w:p>
    <w:p>
      <w:pPr>
        <w:autoSpaceDN w:val="0"/>
        <w:tabs>
          <w:tab w:pos="1440" w:val="left"/>
        </w:tabs>
        <w:autoSpaceDE w:val="0"/>
        <w:widowControl/>
        <w:spacing w:line="266" w:lineRule="exact" w:before="19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χ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electron affinity </w:t>
      </w:r>
    </w:p>
    <w:p>
      <w:pPr>
        <w:autoSpaceDN w:val="0"/>
        <w:tabs>
          <w:tab w:pos="1440" w:val="left"/>
        </w:tabs>
        <w:autoSpaceDE w:val="0"/>
        <w:widowControl/>
        <w:spacing w:line="304" w:lineRule="exact" w:before="158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∗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Effective Richardson constant </w:t>
      </w:r>
    </w:p>
    <w:p>
      <w:pPr>
        <w:autoSpaceDN w:val="0"/>
        <w:tabs>
          <w:tab w:pos="1440" w:val="left"/>
        </w:tabs>
        <w:autoSpaceDE w:val="0"/>
        <w:widowControl/>
        <w:spacing w:line="266" w:lineRule="exact" w:before="19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Electron charge </w:t>
      </w:r>
    </w:p>
    <w:p>
      <w:pPr>
        <w:autoSpaceDN w:val="0"/>
        <w:tabs>
          <w:tab w:pos="1440" w:val="left"/>
        </w:tabs>
        <w:autoSpaceDE w:val="0"/>
        <w:widowControl/>
        <w:spacing w:line="314" w:lineRule="exact" w:before="182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𝐼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𝑠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Saturation current, A </w:t>
      </w:r>
    </w:p>
    <w:p>
      <w:pPr>
        <w:autoSpaceDN w:val="0"/>
        <w:tabs>
          <w:tab w:pos="1440" w:val="left"/>
        </w:tabs>
        <w:autoSpaceDE w:val="0"/>
        <w:widowControl/>
        <w:spacing w:line="288" w:lineRule="exact" w:before="138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Boltzmann constant, 1.38064852×10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−23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J/K </w:t>
      </w:r>
    </w:p>
    <w:p>
      <w:pPr>
        <w:autoSpaceDN w:val="0"/>
        <w:tabs>
          <w:tab w:pos="1440" w:val="left"/>
        </w:tabs>
        <w:autoSpaceDE w:val="0"/>
        <w:widowControl/>
        <w:spacing w:line="280" w:lineRule="exact" w:before="184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𝑛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Non-ideal factor </w:t>
      </w:r>
    </w:p>
    <w:p>
      <w:pPr>
        <w:autoSpaceDN w:val="0"/>
        <w:tabs>
          <w:tab w:pos="1440" w:val="left"/>
        </w:tabs>
        <w:autoSpaceDE w:val="0"/>
        <w:widowControl/>
        <w:spacing w:line="314" w:lineRule="exact" w:before="184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V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𝑏𝑖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Build-in potential, V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5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Concentrations of acceptors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9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Concentrations of donors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8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Carrier concentration in the neutral region </w:t>
      </w:r>
    </w:p>
    <w:p>
      <w:pPr>
        <w:autoSpaceDN w:val="0"/>
        <w:tabs>
          <w:tab w:pos="1440" w:val="left"/>
        </w:tabs>
        <w:autoSpaceDE w:val="0"/>
        <w:widowControl/>
        <w:spacing w:line="314" w:lineRule="exact" w:before="182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𝐷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𝐷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𝑛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diffusivities of the holes and electrons respectively </w:t>
      </w:r>
    </w:p>
    <w:p>
      <w:pPr>
        <w:autoSpaceDN w:val="0"/>
        <w:tabs>
          <w:tab w:pos="1440" w:val="left"/>
        </w:tabs>
        <w:autoSpaceDE w:val="0"/>
        <w:widowControl/>
        <w:spacing w:line="314" w:lineRule="exact" w:before="178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𝑝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 xml:space="preserve">𝑛0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hole concentration in the neutral region of n-type semiconductors </w:t>
      </w:r>
    </w:p>
    <w:p>
      <w:pPr>
        <w:autoSpaceDN w:val="0"/>
        <w:tabs>
          <w:tab w:pos="1440" w:val="left"/>
        </w:tabs>
        <w:autoSpaceDE w:val="0"/>
        <w:widowControl/>
        <w:spacing w:line="314" w:lineRule="exact" w:before="148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𝑛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 xml:space="preserve">𝑝0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electron concentration in the neutral region of p-type semiconductors </w:t>
      </w:r>
    </w:p>
    <w:p>
      <w:pPr>
        <w:autoSpaceDN w:val="0"/>
        <w:tabs>
          <w:tab w:pos="1440" w:val="left"/>
        </w:tabs>
        <w:autoSpaceDE w:val="0"/>
        <w:widowControl/>
        <w:spacing w:line="312" w:lineRule="exact" w:before="180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𝐿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𝐿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𝑛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depletion lengths of p-type and n-type semiconductors respectively </w:t>
      </w:r>
    </w:p>
    <w:p>
      <w:pPr>
        <w:autoSpaceDN w:val="0"/>
        <w:tabs>
          <w:tab w:pos="1440" w:val="left"/>
        </w:tabs>
        <w:autoSpaceDE w:val="0"/>
        <w:widowControl/>
        <w:spacing w:line="314" w:lineRule="exact" w:before="178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𝐼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𝑑𝑖𝑓𝑓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Diffusion current </w:t>
      </w:r>
    </w:p>
    <w:p>
      <w:pPr>
        <w:autoSpaceDN w:val="0"/>
        <w:tabs>
          <w:tab w:pos="1440" w:val="left"/>
        </w:tabs>
        <w:autoSpaceDE w:val="0"/>
        <w:widowControl/>
        <w:spacing w:line="312" w:lineRule="exact" w:before="180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𝐼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𝑟𝑒𝑐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Recombination current </w:t>
      </w:r>
    </w:p>
    <w:p>
      <w:pPr>
        <w:autoSpaceDN w:val="0"/>
        <w:tabs>
          <w:tab w:pos="1440" w:val="left"/>
        </w:tabs>
        <w:autoSpaceDE w:val="0"/>
        <w:widowControl/>
        <w:spacing w:line="314" w:lineRule="exact" w:before="150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𝜏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𝑔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𝜏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𝑝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generation lifetime and p-type carrier lifetime respectively </w:t>
      </w:r>
    </w:p>
    <w:p>
      <w:pPr>
        <w:autoSpaceDN w:val="0"/>
        <w:tabs>
          <w:tab w:pos="1440" w:val="left"/>
        </w:tabs>
        <w:autoSpaceDE w:val="0"/>
        <w:widowControl/>
        <w:spacing w:line="266" w:lineRule="exact" w:before="18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width of space charge region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82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𝜀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dielectric permittivity </w:t>
      </w:r>
    </w:p>
    <w:p>
      <w:pPr>
        <w:autoSpaceDN w:val="0"/>
        <w:tabs>
          <w:tab w:pos="1440" w:val="left"/>
        </w:tabs>
        <w:autoSpaceDE w:val="0"/>
        <w:widowControl/>
        <w:spacing w:line="264" w:lineRule="exact" w:before="19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dielectric constant </w:t>
      </w:r>
    </w:p>
    <w:p>
      <w:pPr>
        <w:autoSpaceDN w:val="0"/>
        <w:tabs>
          <w:tab w:pos="1440" w:val="left"/>
        </w:tabs>
        <w:autoSpaceDE w:val="0"/>
        <w:widowControl/>
        <w:spacing w:line="288" w:lineRule="exact" w:before="154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H+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activity of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+</w:t>
      </w:r>
    </w:p>
    <w:p>
      <w:pPr>
        <w:autoSpaceDN w:val="0"/>
        <w:tabs>
          <w:tab w:pos="1440" w:val="left"/>
        </w:tabs>
        <w:autoSpaceDE w:val="0"/>
        <w:widowControl/>
        <w:spacing w:line="314" w:lineRule="exact" w:before="182" w:after="0"/>
        <w:ind w:left="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𝜂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𝑃𝐸𝐶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Efficiency limit for a PEC device made of a single junction diode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58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j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op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Maximum exchange current density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90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rxn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Nernst potential of water electrolysis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90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FE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Faradaic efficiency, which ideally is unit </w:t>
      </w:r>
    </w:p>
    <w:p>
      <w:pPr>
        <w:autoSpaceDN w:val="0"/>
        <w:tabs>
          <w:tab w:pos="1440" w:val="left"/>
        </w:tabs>
        <w:autoSpaceDE w:val="0"/>
        <w:widowControl/>
        <w:spacing w:line="268" w:lineRule="exact" w:before="188" w:after="0"/>
        <w:ind w:left="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in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Incident solar power </w:t>
      </w:r>
    </w:p>
    <w:p>
      <w:pPr>
        <w:sectPr>
          <w:pgSz w:w="12240" w:h="15840"/>
          <w:pgMar w:top="364" w:right="1418" w:bottom="7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</w:t>
      </w:r>
    </w:p>
    <w:p>
      <w:pPr>
        <w:autoSpaceDN w:val="0"/>
        <w:tabs>
          <w:tab w:pos="1440" w:val="left"/>
        </w:tabs>
        <w:autoSpaceDE w:val="0"/>
        <w:widowControl/>
        <w:spacing w:line="464" w:lineRule="exact" w:before="234" w:after="0"/>
        <w:ind w:left="0" w:right="475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Volume,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Weight, g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ρ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Density, g/cm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ϕ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Initial porosity before sintering </w:t>
      </w:r>
    </w:p>
    <w:p>
      <w:pPr>
        <w:sectPr>
          <w:pgSz w:w="12240" w:h="15840"/>
          <w:pgMar w:top="364" w:right="141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TABLE OF CONTENTS </w:t>
      </w:r>
    </w:p>
    <w:p>
      <w:pPr>
        <w:autoSpaceDN w:val="0"/>
        <w:autoSpaceDE w:val="0"/>
        <w:widowControl/>
        <w:spacing w:line="266" w:lineRule="exact" w:before="272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Page </w:t>
      </w:r>
    </w:p>
    <w:p>
      <w:pPr>
        <w:autoSpaceDN w:val="0"/>
        <w:autoSpaceDE w:val="0"/>
        <w:widowControl/>
        <w:spacing w:line="266" w:lineRule="exact" w:before="4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LIST OF TABLES ........................................................................................................................ 10</w:t>
      </w:r>
    </w:p>
    <w:p>
      <w:pPr>
        <w:autoSpaceDN w:val="0"/>
        <w:autoSpaceDE w:val="0"/>
        <w:widowControl/>
        <w:spacing w:line="266" w:lineRule="exact" w:before="52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LIST OF FIGURES ...................................................................................................................... 11</w:t>
      </w:r>
    </w:p>
    <w:p>
      <w:pPr>
        <w:autoSpaceDN w:val="0"/>
        <w:autoSpaceDE w:val="0"/>
        <w:widowControl/>
        <w:spacing w:line="266" w:lineRule="exact" w:before="58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Chapter </w:t>
      </w:r>
    </w:p>
    <w:p>
      <w:pPr>
        <w:autoSpaceDN w:val="0"/>
        <w:autoSpaceDE w:val="0"/>
        <w:widowControl/>
        <w:spacing w:line="398" w:lineRule="exact" w:before="452" w:after="0"/>
        <w:ind w:left="0" w:right="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I. INTRODUCTION ..................................................................................................................... 18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 Photoelectrochemical cells .................................................................................................. 20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1.1.1 Fundamental mechanism of photoelectrochemical system .......................................... 22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1.1.2 Main process of photoelectrochemical system ............................................................. 25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1.1.3 Photocatalytic activity of photoelectrochemical system .............................................. 27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1.1.4 Photoelectrochemical process driven by UV light ....................................................... 28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1.1.5 Two-step photoelectrochemical system driven by visible light ................................... 30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1.1.6 Tandem photoelectrochemical system driven by visible light ..................................... 34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1.1.7 Hybrid photoelectrochemical system driven by visible light ....................................... 38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1.1.8 Summary and prospects ................................................................................................ 40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 Solid-state photoelectrochemical cells ................................................................................ 41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1.2.1 Proton-exchange-membrane based PEM system ......................................................... 43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1.2.2 The MIEC based PEC system ...................................................................................... 44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1.2.3 Integrated-PV/EC PEC system ..................................................................................... 47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1.2.4 Summary and prospects ................................................................................................ 48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 Solid oxide electrolysis cells ............................................................................................... 50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1.3.1 History .......................................................................................................................... 51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1.3.2 Operating principles ..................................................................................................... 54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1.3.3 Thermodynamics .......................................................................................................... 56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1.3.4 Configurations and Materials ....................................................................................... 59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1.3.5 Manufacturing .............................................................................................................. 66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1.3.6 Hydrogen and Oxygen Production via SOEC .............................................................. 70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1.3.7 SOEC Degradation ....................................................................................................... 73 </w:t>
      </w:r>
    </w:p>
    <w:p>
      <w:pPr>
        <w:sectPr>
          <w:pgSz w:w="12240" w:h="15840"/>
          <w:pgMar w:top="364" w:right="1358" w:bottom="7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</w:t>
      </w:r>
    </w:p>
    <w:p>
      <w:pPr>
        <w:autoSpaceDN w:val="0"/>
        <w:autoSpaceDE w:val="0"/>
        <w:widowControl/>
        <w:spacing w:line="266" w:lineRule="exact" w:before="454" w:after="0"/>
        <w:ind w:left="4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1.3.8 Summary and prospects ................................................................................................ 76 </w:t>
      </w:r>
    </w:p>
    <w:p>
      <w:pPr>
        <w:autoSpaceDN w:val="0"/>
        <w:tabs>
          <w:tab w:pos="222" w:val="left"/>
          <w:tab w:pos="440" w:val="left"/>
        </w:tabs>
        <w:autoSpaceDE w:val="0"/>
        <w:widowControl/>
        <w:spacing w:line="384" w:lineRule="exact" w:before="41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II. WATER SPLITTING USING HIGH TEMPERATURE SOLID OXIDE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PHOTOELECTROCHEMICAL CELL AND VISIBLE LIGHT: SEARCHING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APPROPRIATE SEMICONDUCTOR MATERIALS ................................................................ 78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2.1 Background ......................................................................................................................... 79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2.2 Theoretical framework ........................................................................................................ 81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2.2.1 Thermodynamics .......................................................................................................... 81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2.2.2 Schottky Barriers .......................................................................................................... 82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2.2.3 p-n junction ................................................................................................................... 86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2.2.4 Constrains and challenges ............................................................................................ 92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2.3 SOPC configuration ............................................................................................................ 94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2.4 Experimental ....................................................................................................................... 96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2.4.1 Electrolysis cell materials ............................................................................................. 96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2.4.2 PV cell materials ........................................................................................................... 96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2.4.3 Experiments .................................................................................................................. 99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2.5 Results and discussion ....................................................................................................... 102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2.6 Summary ........................................................................................................................... 107 </w:t>
      </w:r>
    </w:p>
    <w:p>
      <w:pPr>
        <w:autoSpaceDN w:val="0"/>
        <w:autoSpaceDE w:val="0"/>
        <w:widowControl/>
        <w:spacing w:line="398" w:lineRule="exact" w:before="396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III. FABRICATION OF SOLID OXIDE ELECTRODES USING 3D PRINTING .................. 108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3.1 Background ....................................................................................................................... 108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 Experimental ..................................................................................................................... 114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3.2.1 3D printer and extruder............................................................................................... 114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3.2.2 Searching for appropriate thermoplastics ................................................................... 117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3.2.3 Mixing ........................................................................................................................ 119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3.2.4 Extrusion ..................................................................................................................... 121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3.2.5 Printing ....................................................................................................................... 123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3.2.6 Sintering...................................................................................................................... 125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3.2.7 SOFC button cell preparation ..................................................................................... 127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3.2.8 Experimental setup for SOFC characterization .......................................................... 130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3.2.9 SEM inspection........................................................................................................... 132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3.3 Results and discussion ....................................................................................................... 134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3.3.1 Dip-coating LSM cathode .......................................................................................... 134 </w:t>
      </w:r>
    </w:p>
    <w:p>
      <w:pPr>
        <w:sectPr>
          <w:pgSz w:w="12240" w:h="15840"/>
          <w:pgMar w:top="364" w:right="1368" w:bottom="7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</w:t>
      </w:r>
    </w:p>
    <w:p>
      <w:pPr>
        <w:autoSpaceDN w:val="0"/>
        <w:autoSpaceDE w:val="0"/>
        <w:widowControl/>
        <w:spacing w:line="398" w:lineRule="exact" w:before="322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3.3.2 SOFC button cell with 3D printed LSM cathode ....................................................... 139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3.3.3 SOFC button cell with 3D printed LSCF cathode ...................................................... 157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3.3.4 Cathode surface characterization ................................................................................ 168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3.4 Summary ........................................................................................................................... 176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IV. CONCLUSIONS AND FUTURE RESEARCH .................................................................. 178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4.1 Conclusions ....................................................................................................................... 178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4.2 Future research .................................................................................................................. 179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4.2.1 OCV characterization of SOPC with light irradiation at high temperature ................ 180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4.2.2 Oxygen pump test of SOPC with light irradiation at high temperature ..................... 181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4.2.3 Steam electrolysis of SOPC with light irradiation at high temperature ..................... 182 </w:t>
      </w:r>
    </w:p>
    <w:p>
      <w:pPr>
        <w:autoSpaceDN w:val="0"/>
        <w:autoSpaceDE w:val="0"/>
        <w:widowControl/>
        <w:spacing w:line="266" w:lineRule="exact" w:before="5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REFERENCES ........................................................................................................................... 183 </w:t>
      </w:r>
    </w:p>
    <w:p>
      <w:pPr>
        <w:autoSpaceDN w:val="0"/>
        <w:autoSpaceDE w:val="0"/>
        <w:widowControl/>
        <w:spacing w:line="266" w:lineRule="exact" w:before="53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APPENDICES ............................................................................................................................ 212 </w:t>
      </w:r>
    </w:p>
    <w:p>
      <w:pPr>
        <w:autoSpaceDN w:val="0"/>
        <w:autoSpaceDE w:val="0"/>
        <w:widowControl/>
        <w:spacing w:line="266" w:lineRule="exact" w:before="52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VITA ........................................................................................................................................... 215 </w:t>
      </w:r>
    </w:p>
    <w:p>
      <w:pPr>
        <w:sectPr>
          <w:pgSz w:w="12240" w:h="15840"/>
          <w:pgMar w:top="364" w:right="136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LIST OF TABLES </w:t>
      </w:r>
    </w:p>
    <w:p>
      <w:pPr>
        <w:autoSpaceDN w:val="0"/>
        <w:autoSpaceDE w:val="0"/>
        <w:widowControl/>
        <w:spacing w:line="552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 1. Material and manufacturing summary of SOEC electrolyte, fuel electrode and oxygen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electrode. ....................................................................................................................................... 76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 2. Selected p-n junction diodes for further evaluation of their rectifying properties at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(partially adapted from [182]) . ................................................................................. 97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 3. Physical and chemical properties of common thermoplastic materials for 3D printing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[228, 229]. ................................................................................................................................... 118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 4. Ingredients of polymer-ceramic composite for filament fabrication. ........................... 120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 5. Summary of the SOFC button cell characterization. .................................................... 176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 6. Summary of long-term degradation of SOEC in stack level. ....................................... 212 </w:t>
      </w:r>
    </w:p>
    <w:p>
      <w:pPr>
        <w:sectPr>
          <w:pgSz w:w="12240" w:h="15840"/>
          <w:pgMar w:top="364" w:right="136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LIST OF FIGURES </w:t>
      </w:r>
    </w:p>
    <w:p>
      <w:pPr>
        <w:autoSpaceDN w:val="0"/>
        <w:autoSpaceDE w:val="0"/>
        <w:widowControl/>
        <w:spacing w:line="552" w:lineRule="exact" w:before="12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1. Hydrogen production pathways published by DOE [1]. ............................................... 20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2. Schematic diagram of photoelectrochemical devices [2]. ............................................. 22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3. Fundamental mechanism of photoelectrochemical reaction [3]. ................................... 23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4. Semiconductors for PECs. The bandgap positions are relative to the redox potential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[4]. ....................................................................................................................................... 24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5. Schematic diagram of the photoelectrochemical process, including I. Photon absorption,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II. Photon excitation, III. Charge separation, IV. Charge transfer, and V. Charge recombination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[3]. ................................................................................................................................................. 25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6. Schematic redox energy diagram of PEC using two-step systems [15]. ....................... 31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7. Schematic diagram of PEC systems: (a) n-type photoanode, (b) p-type photocathode,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(c) tandem system [11]. .......................................................................................................... 35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8. Electron-flow fundamentals of tandem PEC system [11]. ............................................ 36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9. Illustrative diagram of the electron transfer in CdS/(Pt-TiO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hybrid photocatalytic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system [42]. ................................................................................................................................... 39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10. Schematic diagram of proton-exchange-membrane based process [56]. .................... 44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11.  Schematic diagram of solid oxide photoelectrochemical cells used as the light-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charged oxygen battery  [51-54]. .................................................................................................. 45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12. Schematic diagram of MIEC based solid-state PEC system designed by Ye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[51]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I.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Charge separation, II. Electron transfer, III. Holes migration, IV. Water splitting, V. Oxygen 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transfer, VI. Oxygen generation  [51, 52]. .................................................................................... 47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13. Schematic diagram of PV/EC integrated solid-state PEC system  [53, 55]. ............... 48</w:t>
      </w:r>
    </w:p>
    <w:p>
      <w:pPr>
        <w:sectPr>
          <w:pgSz w:w="12240" w:h="15840"/>
          <w:pgMar w:top="364" w:right="1306" w:bottom="12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14. The renewable hydrogen production and electricity/hydrogen cogeneration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infrastructure system proposed by national renewable energy laboratory (NREL) [65]. ............. 51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15. Operation principles of SOFC and SOEC [84]. .......................................................... 55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16. Thermodynamics water electrolysis from 273K to 1000K [87]. ................................. 57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17. Nernst potential for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splitting at atmosphere pressure as temperature increases. . 59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18. Exploded view of a 10-cell stack from Cermatec [93]. ............................................... 61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19. Exploded view of a 5-cell stack from MSRI [93]. ...................................................... 63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20. Schematic diagram of tubular SOECs with a continuous electrolyte [114]. ............... 63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21. Schematic diagram of several possible configurations for tubular stacks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discontinuous electrolytes [114]. .................................................................................................. 64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22. Schematic drawing of the fabricated electrolyzer cell [115]. ...................................... 65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23. The design of a 2-cell bielectrode-supported stack [117]. .......................................... 66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24. The hydrogen production rate of SOE stacks as a function of time. ........................... 70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25. Durability test of a 20-cell stack operated at high current density [151]. ................... 72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26. A simplified exploded view of a single-repeating unit (SRU) and a few of the possible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degradation mechanisms [152]. .................................................................................................... 75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27. Schematic energy diagram of Schottky barriers for different types of semiconductors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metals: a.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&gt;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n-type; b.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&gt;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p-type; c.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&lt;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n-type; d.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&lt;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p-type [170].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....................................................................................................................................................... 84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28. Schematic diagram of p-n junction in thermal equilibrium with zero-bias voltage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applied [173]. ................................................................................................................................ 87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29. Schematic diagram of p-n junction under various conditions. a. thermal equilibrium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condition, b. forward bias condition, c. reverse bias condition [170]. .......................................... 89</w:t>
      </w:r>
    </w:p>
    <w:p>
      <w:pPr>
        <w:sectPr>
          <w:pgSz w:w="12240" w:h="15840"/>
          <w:pgMar w:top="364" w:right="1398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6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30. Schematic diagram of band energy of heterojunction. a. before contact, b. thermal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equilibrium [170]. ......................................................................................................................... 92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31. Schematic diagram of hydrogen or syngas (H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+CO) production using a SOPC, which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integrates a PV cell and an electrolysis cell [179]. ....................................................................... 95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32. Band alignment of candidate n- and p-type oxide semiconductors suitable to form p-n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junction diodes (adapted from [3, 175, 191, 192]). ...................................................................... 99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33. SEM images showing the (a) cross-section and (b) surface of the Ti/TiO2 pellets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prepared by thermal oxidation [179]........................................................................................... 101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34. Rectifying characteristics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diodes from room temperature to 500 °C. (a),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(b), (c) and (d) show the 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LSCF/TiO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diodes respectively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[179]. ........................................................................................................................................... 104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35. Knee voltages of 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LSCF/TiO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diodes as a function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temperature compared to thresholds of steam electrolysis [179]. .......................................... 106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36. FDM devices: a. 3D printer; b. extruder.................................................................... 115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37. Schematic diagram of FDM process. ........................................................................ 116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38. Heating system design of filament extruder: a. before design, b. after design. ......... 117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39. Thermoplastic-ceramic composite mixing: a.  ABS-Al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; b. Aquazol-Al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c. PVA-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d. PVA-LSM; e. PA12-LSM; f. PA12-LSM-YSZ. ......................................................... 121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40. Extruded thermoplastic-ceramic filaments based on the ingredients in table 4. a. </w:t>
      </w:r>
    </w:p>
    <w:p>
      <w:pPr>
        <w:autoSpaceDN w:val="0"/>
        <w:autoSpaceDE w:val="0"/>
        <w:widowControl/>
        <w:spacing w:line="552" w:lineRule="exact" w:before="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ABS-Al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; b. Aquazol-Al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; c. PVA- 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d. PVA-LSM; e. PA12 based composites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including PA12-LSM-YSZ and PA12-LSCF-YSZ; f. flexibility of PA12 based composite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filaments. ..................................................................................................................................... 123</w:t>
      </w:r>
    </w:p>
    <w:p>
      <w:pPr>
        <w:sectPr>
          <w:pgSz w:w="12240" w:h="15840"/>
          <w:pgMar w:top="364" w:right="1372" w:bottom="1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</w:t>
      </w:r>
    </w:p>
    <w:p>
      <w:pPr>
        <w:autoSpaceDN w:val="0"/>
        <w:autoSpaceDE w:val="0"/>
        <w:widowControl/>
        <w:spacing w:line="552" w:lineRule="exact" w:before="17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41. 3D printing objects using the composite filaments: a. Aquazol-Al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; b. PVA- 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c. PVA-LSM; d. PA12-LSM; e. SOFC cathodes including PA12-LSM-YSZ and PA12-LSCF-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YSZ. ............................................................................................................................................ 125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42. The 3D printed composite samples after sintering: a. PVA-Al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b. PVA-LSM; c.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PA12-LSM. ................................................................................................................................. 126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43. Bonding 3D printed cathode on the electrode: a. before melting; b. after melting; c.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after sintering; d. during sintering. .............................................................................................. 128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44. SOFC button cell preparation: a. pressing and sintering; b. dip-coating; c. electrical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collector on the cathode; d. electrical collector on the anode. .................................................... 130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45. Experimental setup for SOFC characterization: a. ceramic tube assembly; b.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inlet/outlet and voltage/current detection; c. temperature control by furnace; d. gas control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 acquisition. .......................................................................................................................... 132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46. Inspection equipment: a. sputter coater; b. sputtering process; c. SEM; d. optical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microscope. ................................................................................................................................. 134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47. Characterization of SOFC button cell #1 with dip-coating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active area). ................................................................................................................................. 136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48. Post-inspection of SOFC button cells: a. cracking problems; b. applying ceramic paste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avoid cracking. ........................................................................................................................ 137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49. Characterization of SOFC button cell #2 with dip-coating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active area). ................................................................................................................................. 138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50. Voltage scan of SOFC button cell #2 with dip-coating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750 °C. ........................................................................................................................... 139</w:t>
      </w:r>
    </w:p>
    <w:p>
      <w:pPr>
        <w:sectPr>
          <w:pgSz w:w="12240" w:h="15840"/>
          <w:pgMar w:top="364" w:right="1388" w:bottom="1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51. Characterization of SOFC button cell #3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active area). ................................................................................................................................. 140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52. Characterization of SOFC button cell #4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100 sccm. ............................................................................................... 141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53. Voltage scan of SOFC button cell #4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area)............................................................................................................................................. 142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54. Characterization of SOFC button cell #5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active area). ................................................................................................................................. 143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55. V-I characterization of SOFC button cell #5 for two cycles at 750 °C and 100 sccm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............................................................................................................................................... 145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56. Voltage scan of SOFC button cell #5 with 3D printed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750 °C and the hydrogen flow rate of 50, 100, 200 sccm respectively. ..................................... 146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57. Characterization of SOFC button cell #6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active area). ................................................................................................................................. 148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58. Voltage scan of SOFC button cell #6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750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................. 149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59. Voltage scan of SOFC button cell #6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800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................. 150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60. Voltage scan of SOFC button cell #6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................. 151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61. Voltage scan of SOFC button cell #6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100 sccm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temperature of 700 °C, 750 °C and 800 °C respectively. .............. 152</w:t>
      </w:r>
    </w:p>
    <w:p>
      <w:pPr>
        <w:sectPr>
          <w:pgSz w:w="12240" w:h="15840"/>
          <w:pgMar w:top="364" w:right="1418" w:bottom="1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5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62. Characterization of SOFC button cell #7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area)............................................................................................................................................. 153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63. Voltage scan of SOFC button cell #7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750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.......................... 154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64. Voltage scan of SOFC button cell #7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800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 ........................... 155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65. Voltage scan of SOFC button cell #7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.......................... 156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66. Voltage scan of SOFC button cell #7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100 sccm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temperature of 700 °C, 750 °C and 800 °C respectively. ....................... 157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67. Characterization of SOFC button cell #8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area)............................................................................................................................................. 158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68. Voltage scan of SOFC button cell #8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750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................. 159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69. Voltage scan of SOFC button cell #8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800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 .................. 160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70. Voltage scan of SOFC button cell #8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................. 161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71. Voltage scan of SOFC button cell #8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100 sccm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temperature of 700 °C, 750 °C and 800 °C respectively. .............. 162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72. Characterization of SOFC button cell #9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area)............................................................................................................................................. 163</w:t>
      </w:r>
    </w:p>
    <w:p>
      <w:pPr>
        <w:sectPr>
          <w:pgSz w:w="12240" w:h="15840"/>
          <w:pgMar w:top="364" w:right="1280" w:bottom="1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73. Voltage scan of SOFC button cell #9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750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................. 164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74. Voltage scan of SOFC button cell #9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800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................. 165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75. Voltage scan of SOFC button cell #9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................. 166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76. Voltage scan of SOFC button cell #9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100 sccm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temperature of 700 °C, 750 °C and 800 °C respectively. .............. 167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77. SEM surface characterization of dip-coating LSM cathode with scale bar of a. 100 µm;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b. 10 µm; c. 5 µm; d. 1 µm. ........................................................................................................ 169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78. SEM surface characterization of Ag collector (a) and 3D printed LSM cathode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scale bar of b. 8 µm; c. 3 µm and d. 1 µm. ................................................................................. 171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79. SEM surface characterization of 3D printed LSCF cathode with scale bar of a. 10 µm;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b. 5 µm and c. 1 µm. ................................................................................................................... 173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80. Surface characterization of 3D printed LSCF cathodes using optical microscopy: a.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2D surface and b. 3D surface. ..................................................................................................... 175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81. OCV characterization of SOPC with light irradiation at high temperature. .............. 180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82. Oxygen pump test of SOPC with light irradiation at high temperature. ................... 181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83. Steam electrolysis of SOPC with light irradiation at high temperature. ................... 182</w:t>
      </w:r>
    </w:p>
    <w:p>
      <w:pPr>
        <w:sectPr>
          <w:pgSz w:w="12240" w:h="15840"/>
          <w:pgMar w:top="364" w:right="129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CHAPTER 1 </w:t>
      </w:r>
    </w:p>
    <w:p>
      <w:pPr>
        <w:autoSpaceDN w:val="0"/>
        <w:autoSpaceDE w:val="0"/>
        <w:widowControl/>
        <w:spacing w:line="266" w:lineRule="exact" w:before="392" w:after="0"/>
        <w:ind w:left="0" w:right="380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INTRODUCTION</w:t>
      </w:r>
    </w:p>
    <w:p>
      <w:pPr>
        <w:autoSpaceDN w:val="0"/>
        <w:autoSpaceDE w:val="0"/>
        <w:widowControl/>
        <w:spacing w:line="552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is considered as one of the most promising energy carriers for vehicles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various other applications. Compared to traditional fossil fuels, hydrogen has its salient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advantages. First, hydrogen production is not dependent on non-renewable natural resources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since it can be generated from water. Second, unlike oil and natural gas, the availability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does not depend on geographical, political, and other factors. Last but not least, using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is environmentally friendly with zero-emissions of greenhouse gas (GHG) and other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air pollutants. Therefore, many countries, led by Japan, Germany and United States, are focusing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the research and development (R&amp;D) of technologies of hydrogen production. Currently,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most hydrogen is produced from natural gas reforming that could emit GHG into the air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potentially cause global warming. Aimed at more economical and environmental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in the future, the Department of Energy (DOE) has supported a variety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technologies such as the thermal process, electrolytic process, photolytic process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biochemical process. In the thermal process, hydrogen is released by using the energy contained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the resources such as natural gas, coal or biomass. Water can also be used as the feedstock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produce hydrogen through thermochemical process when the heat is combined with closed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chemical cycles. Techniques of thermal process includes the natural gas reforming, renewable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liquid fuel reforming, coal gasification, biomass gasification, and high-temperature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splitting. In the electrolytic process, water is decomposed into hydrogen and oxygen by external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electricity. When the electrolysis is coupled with renewable energy, such as wind, solar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nuclear sources, the whole process is sustainable with zero carbon emission that would be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greatest pathway for large-scale hydrogen production. In the photolytic process, the water </w:t>
      </w:r>
    </w:p>
    <w:p>
      <w:pPr>
        <w:sectPr>
          <w:pgSz w:w="12240" w:h="15840"/>
          <w:pgMar w:top="364" w:right="1358" w:bottom="87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molecules are separated directly into hydrogen and oxygen by light energy. The carriers could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either algae through photosynthesis or semiconductor through photoelectrochemical (PEC)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reaction. In the biochemical process, the organic biomass is converted into hydrogen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biochemical or microbial methods. Typically, the biochemical process includes the fermentation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microbial electrolysis cells. To facilitate the commercial development of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with a target cost of less than $4/kg, the DOE has scheduled a roadmap of various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techniques from near to long terms considering the hydrogen production scale as shown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1. Near-term development is limited to the natural gas reforming that is not sustainable,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mid-term development mainly focuses on thermal process techniques at distribute and semi-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central production. In a long-term perspective, hydrogen production via solar energy and high-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electrolysis are the most promising techniques for the semi-central and central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facilities.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367157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4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1. Hydrogen production pathways published by DOE [1]. </w:t>
      </w:r>
    </w:p>
    <w:p>
      <w:pPr>
        <w:autoSpaceDN w:val="0"/>
        <w:autoSpaceDE w:val="0"/>
        <w:widowControl/>
        <w:spacing w:line="552" w:lineRule="exact" w:before="200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this dissertation, a novel concept of solar hydrogen production using solid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photoelectrochemical cell (SOPC) is introduced. The SOPC we proposed includes two key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components, the photovoltaic (PV) cell and high temperature electrolysis cell (SOEC). Therefore,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two parts of review will be presented in this dissertation for PEC and SOEC, respectively. Both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parts of review focus on literature survey, fundamentals, and operation principles.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1.1 Photoelectrochemical cells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shown in Figure 1, the PEC pathway is a long-term technique for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for semi-central facilities. Basically, the solar energy is converted directly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chemical energy in forms of hydrogen and oxygen via the photoelectrochemical process.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materials used in the PEC devices are similar to those used in the PV cells.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photovoltaic devices, the key component is the p-n junction that integrates the p-type and n-type </w:t>
      </w:r>
    </w:p>
    <w:p>
      <w:pPr>
        <w:sectPr>
          <w:pgSz w:w="12240" w:h="15840"/>
          <w:pgMar w:top="364" w:right="1306" w:bottom="73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21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doped semiconductors. At the junction interface, the excess of electrons from the n-type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tend to diffuse into the p region that will leave the positive holes in the n region.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Likewise, the excess of holes in the p-type doped semiconductors tend to diffuse into n region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leaving negative electrons in the p region. The immigration of electrons and holes results in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space charge region where the internal electric field is created. When the space charge region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irradiated by light energy that is larger than the semiconductor bandgap, the excited-state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electrons will jump over the bandgap into the conduction band leaving the holes in the valence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band. Due to the internal electric field, the electrons and holes then will move to opposite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directions leading to electric current if an external load is connected. The photovoltaic process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also applicable to Schottky junction where the metals serve as p-type semiconductors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combination of n-type semiconductors. Unlike the PV cell that integrates the semiconductor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electrodes together, the PEC cell has separated electrodes that are both immersed into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electrolyte as shown in Figure 2. The separated electrodes are connected through an external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conductive wire that is used for electron transfer. After solar irradiation the surface of n-type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semiconductor, oxygen evolution is observed at the photoanode while hydrogen bubbles are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generated at the Pt photochathode.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22</w:t>
      </w:r>
    </w:p>
    <w:p>
      <w:pPr>
        <w:autoSpaceDN w:val="0"/>
        <w:autoSpaceDE w:val="0"/>
        <w:widowControl/>
        <w:spacing w:line="240" w:lineRule="auto" w:before="444" w:after="0"/>
        <w:ind w:left="0" w:right="18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237229" cy="25717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7229" cy="257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3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2. Schematic diagram of photoelectrochemical devices [2].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65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1.1.1 Fundamental mechanism of photoelectrochemical system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fundamental principles of the photoelectrolysis process are shown in Figure 3.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Typically, as a semiconductor photocatalyst, the photoanode semiconductor could absorb solar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irradiation during the photoelectrochemical reaction. At the stage of semiconductor’s “photo-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excited” state, the electrons in the valance band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excited to the conduction band while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extra holes are left at valance band. This photocatalytic process creates the electron-hole pairs.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After some inevitable recombination of such pairs, the electrons are then transferred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photocathode through external circuit for hydrogen production. The left holes at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 responsible for oxygen evolution due to its oxidation capability of water molecules.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photoelectrochemical reactions happening on both electrodes could be described as follows: </w:t>
      </w:r>
    </w:p>
    <w:p>
      <w:pPr>
        <w:autoSpaceDN w:val="0"/>
        <w:tabs>
          <w:tab w:pos="9120" w:val="left"/>
        </w:tabs>
        <w:autoSpaceDE w:val="0"/>
        <w:widowControl/>
        <w:spacing w:line="276" w:lineRule="exact" w:before="712" w:after="0"/>
        <w:ind w:left="317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n-type + 2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hv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→ 2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+2 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+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1) </w:t>
      </w:r>
    </w:p>
    <w:p>
      <w:pPr>
        <w:sectPr>
          <w:pgSz w:w="12240" w:h="15840"/>
          <w:pgMar w:top="364" w:right="1358" w:bottom="11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23</w:t>
      </w:r>
    </w:p>
    <w:p>
      <w:pPr>
        <w:autoSpaceDN w:val="0"/>
        <w:tabs>
          <w:tab w:pos="1974" w:val="left"/>
          <w:tab w:pos="5488" w:val="left"/>
          <w:tab w:pos="5574" w:val="left"/>
          <w:tab w:pos="9120" w:val="left"/>
        </w:tabs>
        <w:autoSpaceDE w:val="0"/>
        <w:widowControl/>
        <w:spacing w:line="552" w:lineRule="exact" w:before="170" w:after="0"/>
        <w:ind w:left="188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 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 → ½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+ 2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+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photoanode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+ 2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→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photocathode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3) </w:t>
      </w:r>
    </w:p>
    <w:p>
      <w:pPr>
        <w:autoSpaceDN w:val="0"/>
        <w:autoSpaceDE w:val="0"/>
        <w:widowControl/>
        <w:spacing w:line="240" w:lineRule="auto" w:before="276" w:after="0"/>
        <w:ind w:left="4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14950" cy="25234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523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3. Fundamental mechanism of photoelectrochemical reaction [3].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650" w:after="724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theoretically thermodynamic threshold for water splitting is 1.23 V at standard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conditions according to the change of Gibbs free energy, as shown in equation 4. </w:t>
      </w:r>
    </w:p>
    <w:p>
      <w:pPr>
        <w:sectPr>
          <w:pgSz w:w="12240" w:h="15840"/>
          <w:pgMar w:top="364" w:right="1358" w:bottom="85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8" w:lineRule="exact" w:before="0" w:after="0"/>
        <w:ind w:left="0" w:right="1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 → ½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</w:t>
      </w:r>
    </w:p>
    <w:p>
      <w:pPr>
        <w:sectPr>
          <w:type w:val="continuous"/>
          <w:pgSz w:w="12240" w:h="15840"/>
          <w:pgMar w:top="364" w:right="1358" w:bottom="856" w:left="1440" w:header="720" w:footer="720" w:gutter="0"/>
          <w:cols w:num="2" w:equalWidth="0">
            <w:col w:w="4512" w:space="0"/>
            <w:col w:w="4930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562"/>
        <w:ind w:left="12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∆G = + 237 kJ/mol </w:t>
      </w:r>
    </w:p>
    <w:p>
      <w:pPr>
        <w:sectPr>
          <w:type w:val="nextColumn"/>
          <w:pgSz w:w="12240" w:h="15840"/>
          <w:pgMar w:top="364" w:right="1358" w:bottom="856" w:left="1440" w:header="720" w:footer="720" w:gutter="0"/>
          <w:cols w:num="2" w:equalWidth="0">
            <w:col w:w="4512" w:space="0"/>
            <w:col w:w="4930" w:space="0"/>
          </w:cols>
          <w:docGrid w:linePitch="360"/>
        </w:sectPr>
      </w:pPr>
    </w:p>
    <w:p>
      <w:pPr>
        <w:autoSpaceDN w:val="0"/>
        <w:autoSpaceDE w:val="0"/>
        <w:widowControl/>
        <w:spacing w:line="494" w:lineRule="exact" w:before="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Such energy threshold corresponds to a wavelength of approximate 1000 nm. Note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visible light with spectrum of more than 400 nm corresponds to the bandgap energy of less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than 3.1 eV. To guarantee the photoexcited reduction and oxidation of water molecules,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bandgap of photocatalytic semiconductor must straddle the redox potentials for water splitting.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Specifically, the energy level of conduction band should be more negative than the reduction </w:t>
      </w:r>
    </w:p>
    <w:p>
      <w:pPr>
        <w:sectPr>
          <w:type w:val="continuous"/>
          <w:pgSz w:w="12240" w:h="15840"/>
          <w:pgMar w:top="364" w:right="1358" w:bottom="85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24</w:t>
      </w:r>
    </w:p>
    <w:p>
      <w:pPr>
        <w:autoSpaceDN w:val="0"/>
        <w:autoSpaceDE w:val="0"/>
        <w:widowControl/>
        <w:spacing w:line="552" w:lineRule="exact" w:before="17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potential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while the energy level of valance band has to be more positive than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oxidation potential of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O. Figure 4 shows the bandgap structures of some typical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semiconductors compared with redox potential of water splitting. Besides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many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photocatalytic materials, such as BaTiO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ZnO, SiC, CdSe, CdS etc., have the potential to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applied in the PECs. However, the photocatalytic generation of hydrogen from water splitting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dependent not only the bandgap structure of semiconductor, but also other factors such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overpotentials, separation and recombination of electron-hole pairs, mobility,  and lifetime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electrons/holes [3]. Therefore, the photoelectrode materials and semiconductor substrate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determine the system performance. </w:t>
      </w:r>
    </w:p>
    <w:p>
      <w:pPr>
        <w:autoSpaceDN w:val="0"/>
        <w:autoSpaceDE w:val="0"/>
        <w:widowControl/>
        <w:spacing w:line="240" w:lineRule="auto" w:before="1148" w:after="0"/>
        <w:ind w:left="18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88129" cy="250062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8129" cy="2500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7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4. Semiconductors for PECs. The bandgap positions are relative to the redox potential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[4].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25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1.1.2 Main process of photoelectrochemical system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schematics of photocatalytic water splitting is illustrated Figure 5. The processes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include photon absorption, photon excitation, charge separation, charge transfer, and charge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recombination. The hydrogen generation efficiency of PEC system is significantly dependent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these processes. Among them, the charge recombination is considered as the deactivation process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it is the only process that consumes the photoexcited electrons. Therefore, possible steps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should be taken to avoid charge recombination. Meanwhile, the other activation processes should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 facilitated to maximize the PEC system efficiency. </w:t>
      </w:r>
    </w:p>
    <w:p>
      <w:pPr>
        <w:autoSpaceDN w:val="0"/>
        <w:autoSpaceDE w:val="0"/>
        <w:widowControl/>
        <w:spacing w:line="240" w:lineRule="auto" w:before="1148" w:after="0"/>
        <w:ind w:left="7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1900" cy="323087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230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5. Schematic diagram of the photoelectrochemical process, including I. Photon absorption,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II. Photon excitation, III. Charge separation, IV. Charge transfer, and V. Charge recombination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[3]. </w:t>
      </w:r>
    </w:p>
    <w:p>
      <w:pPr>
        <w:sectPr>
          <w:pgSz w:w="12240" w:h="15840"/>
          <w:pgMar w:top="364" w:right="1298" w:bottom="11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26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mentioned above, with light irradiation, the processes of photon absorption, photon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excitation and charge separation take place in the semiconductor photocatalysts. Thus, small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bandgap semiconductor materials are preferred to absorb the photons as much as possible.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However, the utilization of those photocatalysts with too narrow bandgap is not suggested due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excess waste of light energy. In addition, the light reflection and scattering by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semiconductors should be minimized. Furthermore, the photocatalysts should have a strong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junction, i.e. internal electric field, which is effective in generating and separating charges.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Once the photogenerated charges are created, charge transfer (IV) and charge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recombination (V) are the two important competitive processes that could significantly affect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production efficiency. The charge recombination includes the volume recombination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the surface recombination. Both deactivation processes will consume the photogenerated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charges by emitting light or releasing heat energy. On the other hand, charge transfer is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activation process due to the charges on the photocatalyst surface for hydrogen and oxygen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production. Therefore, it is fundamentally important to facilitate the charge transfer and suppress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charge recombination. Effective approaches consist of designing internal electric field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junction and developing high photoconductive photocatalysts. </w:t>
      </w:r>
    </w:p>
    <w:p>
      <w:pPr>
        <w:autoSpaceDN w:val="0"/>
        <w:autoSpaceDE w:val="0"/>
        <w:widowControl/>
        <w:spacing w:line="552" w:lineRule="exact" w:before="16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When the hydrogen and oxygen evolve at the photocatalyst surface, it is possible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reaction of these two gas molecules and this chemical process is known as surface back reaction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(SBR). The SBR has a negative influence in the PEC systems, since the amount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photogenerated hydrogen will be decreased. Typically, there are two main ways of avoiding SBR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effectively. The first approach is to add redox mediators in the electrolyte. The electron donors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 acceptors of the sacrificial reagents can supply an external force to drive the PEC reaction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suppress the combination of product molecules. The other way is to create separation sites for </w:t>
      </w:r>
    </w:p>
    <w:p>
      <w:pPr>
        <w:sectPr>
          <w:pgSz w:w="12240" w:h="15840"/>
          <w:pgMar w:top="364" w:right="1358" w:bottom="8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27</w:t>
      </w:r>
    </w:p>
    <w:p>
      <w:pPr>
        <w:autoSpaceDN w:val="0"/>
        <w:autoSpaceDE w:val="0"/>
        <w:widowControl/>
        <w:spacing w:line="552" w:lineRule="exact" w:before="168" w:after="0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reduction and oxidation. For example, Pt and Au are the most common materials used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 deposited on the photocatalyst surface. Due to the excellent electron conductivity, the Pt 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Au can supply an ideal reaction site for hydrogen generation.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Considering all the processes that can significantly affect the PEC efficiency, there are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two key factors for developing suitable semiconductor photocatalysts driven by visible light.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First, the bandgap should be in the range from 1.23 eV to 3eV with corresponding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spectrum wavelength from 400 nm to 1000 nm. This range can enable the photocatalysts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harvest the solar energy as much as possible without losing the capability of splitting water.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Second, both deactivation processes of the charge recombination and SBR should be depressed.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effective approaches include design of internal-build electric field, addition of sacrificial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reagents into electrolyte and creation of active reaction sites.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1.1.3 Photocatalytic activity of photoelectrochemical system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Photocatalytic activity is an important indicator for evaluating the hydrogen production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efficiency of PEC system. It can be calculated directly by measuring the amount of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evolution or indirectly by converting gas generation to effective electron transfer within a certain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testing duration. There are many research groups of PEC systems and their experiments are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usually conducted using different setup configurations, i.e. inner irradiation and top irradiation,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light sources, i.e. Xe lamp and Hg lamp. Different experimental results may be achieved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despite of using same catalysts. Therefore, it is necessary to normalize the testing data and get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approximate correlations between these experimental results. The units of photogenerated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hydrogen production rate are denoted as µmol/h or µmol/h/g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catalyst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These units are universal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can be used to compare different photocatalysts under different experimental conditions. </w:t>
      </w:r>
    </w:p>
    <w:p>
      <w:pPr>
        <w:sectPr>
          <w:pgSz w:w="12240" w:h="15840"/>
          <w:pgMar w:top="364" w:right="1358" w:bottom="110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28</w:t>
      </w:r>
    </w:p>
    <w:p>
      <w:pPr>
        <w:autoSpaceDN w:val="0"/>
        <w:autoSpaceDE w:val="0"/>
        <w:widowControl/>
        <w:spacing w:line="552" w:lineRule="exact" w:before="168" w:after="0"/>
        <w:ind w:left="0" w:right="26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addition, the quantum yield, including overall and apparent quantum yields, has been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widely used to evaluate the photocatalytic efficiency of PEC systems. The overall quantum yield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(OQY) and apparent quantum yield (APY) are defined by equations 5 and 6 respectively. </w:t>
      </w:r>
    </w:p>
    <w:p>
      <w:pPr>
        <w:autoSpaceDN w:val="0"/>
        <w:autoSpaceDE w:val="0"/>
        <w:widowControl/>
        <w:spacing w:line="288" w:lineRule="exact" w:before="702" w:after="0"/>
        <w:ind w:left="0" w:right="356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OQY =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absorbed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× 100% </w:t>
      </w:r>
    </w:p>
    <w:p>
      <w:pPr>
        <w:autoSpaceDN w:val="0"/>
        <w:autoSpaceDE w:val="0"/>
        <w:widowControl/>
        <w:spacing w:line="266" w:lineRule="exact" w:before="8" w:after="0"/>
        <w:ind w:left="0" w:right="6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5) </w:t>
      </w:r>
    </w:p>
    <w:p>
      <w:pPr>
        <w:autoSpaceDN w:val="0"/>
        <w:autoSpaceDE w:val="0"/>
        <w:widowControl/>
        <w:spacing w:line="288" w:lineRule="exact" w:before="542" w:after="0"/>
        <w:ind w:left="0" w:right="361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APY =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incident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× 100% </w:t>
      </w:r>
    </w:p>
    <w:p>
      <w:pPr>
        <w:autoSpaceDN w:val="0"/>
        <w:tabs>
          <w:tab w:pos="720" w:val="left"/>
          <w:tab w:pos="9120" w:val="left"/>
        </w:tabs>
        <w:autoSpaceDE w:val="0"/>
        <w:widowControl/>
        <w:spacing w:line="460" w:lineRule="exact" w:before="0" w:after="0"/>
        <w:ind w:left="0" w:right="0" w:firstLine="0"/>
        <w:jc w:val="left"/>
      </w:pP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6)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Where, the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number of reacted electrons,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absorbed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incident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denote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number of absorbed and incident photons, respectively. </w:t>
      </w:r>
    </w:p>
    <w:p>
      <w:pPr>
        <w:autoSpaceDN w:val="0"/>
        <w:autoSpaceDE w:val="0"/>
        <w:widowControl/>
        <w:spacing w:line="552" w:lineRule="exact" w:before="160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Apparently, the OQY is lower than the APY due to the fact that the semiconductor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photocatalysts cannot absorb all the incident photons to generate charges. Besides, the solar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(STH) efficiency is another common indicator that has been frequently reported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literature review, and it is defined by equation 7. </w:t>
      </w:r>
    </w:p>
    <w:p>
      <w:pPr>
        <w:autoSpaceDN w:val="0"/>
        <w:autoSpaceDE w:val="0"/>
        <w:widowControl/>
        <w:spacing w:line="288" w:lineRule="exact" w:before="702" w:after="0"/>
        <w:ind w:left="0" w:right="360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STH =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H2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incident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× 100% </w:t>
      </w:r>
    </w:p>
    <w:p>
      <w:pPr>
        <w:autoSpaceDN w:val="0"/>
        <w:tabs>
          <w:tab w:pos="720" w:val="left"/>
          <w:tab w:pos="9120" w:val="left"/>
        </w:tabs>
        <w:autoSpaceDE w:val="0"/>
        <w:widowControl/>
        <w:spacing w:line="460" w:lineRule="exact" w:before="0" w:after="0"/>
        <w:ind w:left="0" w:right="0" w:firstLine="0"/>
        <w:jc w:val="left"/>
      </w:pP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7)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Where,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H2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incident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denote the energy of photogenerated hydrogen and incident solar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energy, respectively.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5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1.1.4 Photoelectrochemical process driven by UV light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photoelectrochemical cell was first demonstrated in Fujishima and Honda’s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pioneering work using an n-type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electrode [2]. Afterwards, hydrogen production via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photocatalytic splitting water has been considered as one of the most promising technologies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solve the world energy crisis [5]. Over the past four decades, considerable research has been </w:t>
      </w:r>
    </w:p>
    <w:p>
      <w:pPr>
        <w:sectPr>
          <w:pgSz w:w="12240" w:h="15840"/>
          <w:pgMar w:top="364" w:right="1358" w:bottom="9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29</w:t>
      </w:r>
    </w:p>
    <w:p>
      <w:pPr>
        <w:autoSpaceDN w:val="0"/>
        <w:autoSpaceDE w:val="0"/>
        <w:widowControl/>
        <w:spacing w:line="552" w:lineRule="exact" w:before="168" w:after="0"/>
        <w:ind w:left="0" w:right="7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conducted on the R&amp;D of semiconductor photocatalysts working in the ultraviolet (UV) light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region [6-10]. Takahashi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applied a polymerized complex (PC) technique to prepare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highly active photocatalyst, K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at various conditions and the highest activity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obtained when the sample was calcined at 1173 K for 2 h [9]. Sr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Sr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Nb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layered perovskite structure both exhibited photocatalytic activities under UV irradiation. When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NiO was loaded as a cocatalyst with pretreatment, the Sr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photocatalyst showed a quantum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yield of 12% at 270 nm [7]. Kato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also confirmed the importance of NiO-loaded cocatalyst,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the quantum yield of NiO/NaTaO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:La photocatalyst was 56% at 270 nm [6]. 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layered perovskite structure was synthesized by Kim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via PC method. The quantum yield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photocatalyst could be as high as 27% [8]. Maeda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prepared a non-oxide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photocatalyst,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-Ge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for photocatalytic water splitting. Loaded by RuO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β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-Ge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behaved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highest activity in 1 M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under UV irradiation (λ&lt;200 nm). </w:t>
      </w:r>
    </w:p>
    <w:p>
      <w:pPr>
        <w:autoSpaceDN w:val="0"/>
        <w:autoSpaceDE w:val="0"/>
        <w:widowControl/>
        <w:spacing w:line="552" w:lineRule="exact" w:before="156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Even though these impressive results can be achieved by developing new materials,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overall solar-to-hydrogen (STH) efficiency is limited due to the fact that the UV spectrum only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takes a minority part (just over 8%) of the whole solar spectrum. So far, one of the most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challenging problems is how to harvest more visible light using the semiconductor photocatalysts.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Generally, strategies to utilize visible light include creating two-step photoexcitation systems,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innovating new photocatalysts via band engineering, developing novel cocatalysts, fabricating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efficient photoelectrodes and constructing tandem-type PEC systems [11]. Therefore, during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recent years, the mainstream research has been focused on the development of novel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photocatalysts and advanced cell configurations and a few excellent reviews have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been published [3, 11-14]. </w:t>
      </w:r>
    </w:p>
    <w:p>
      <w:pPr>
        <w:sectPr>
          <w:pgSz w:w="12240" w:h="15840"/>
          <w:pgMar w:top="364" w:right="1302" w:bottom="11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30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1.1.5 Two-step photoelectrochemical system driven by visible light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shown in Figure 6, the two-step photoexcitation process is considered as an effective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design to harvest visible light, and it is also known as the Z-scheme [15-17]. The PEC process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decomposed into two stages: SI and SII for hydrogen production and oxygen production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respectively. The reversible redox mediators, i.e. 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ˉ/Iˉ, are added into the electrolyte to realize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photocatalytic water splitting under visible light.  In the stage SI for hydrogen evolution,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of visible photons is large enough to excite the electrons jumping over the narrow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bandgap. The excited electrons will then reduce the water molecules into hydrogen while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holes left at the valance band will oxidize the Red mediator into Ox mediator, i.e. Iˉ → 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ˉ.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Likewise, in the stage SII for oxygen production the photoexcited electrons in the conduction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band will be oxidized by the Ox mediator in the electrolyte while the left holes will oxidize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molecules to produce oxygen. The PEC reactions for both stages are shown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following equations: </w:t>
      </w:r>
    </w:p>
    <w:p>
      <w:pPr>
        <w:autoSpaceDN w:val="0"/>
        <w:tabs>
          <w:tab w:pos="1738" w:val="left"/>
          <w:tab w:pos="6000" w:val="left"/>
          <w:tab w:pos="6018" w:val="left"/>
          <w:tab w:pos="9120" w:val="left"/>
        </w:tabs>
        <w:autoSpaceDE w:val="0"/>
        <w:widowControl/>
        <w:spacing w:line="552" w:lineRule="exact" w:before="160" w:after="0"/>
        <w:ind w:left="169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Red →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Ox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SI stage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 + Ox → ½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+ 2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Red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SII stage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6)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31</w:t>
      </w:r>
    </w:p>
    <w:p>
      <w:pPr>
        <w:autoSpaceDN w:val="0"/>
        <w:autoSpaceDE w:val="0"/>
        <w:widowControl/>
        <w:spacing w:line="240" w:lineRule="auto" w:before="444" w:after="0"/>
        <w:ind w:left="4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06390" cy="34493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344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44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6. Schematic redox energy diagram of PEC using two-step systems [15]. </w:t>
      </w:r>
    </w:p>
    <w:p>
      <w:pPr>
        <w:autoSpaceDN w:val="0"/>
        <w:autoSpaceDE w:val="0"/>
        <w:widowControl/>
        <w:spacing w:line="552" w:lineRule="exact" w:before="65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Compared with one-step systems, the two-step systems reduce the energy requirements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water electrolysis and allow the photoelectrodes to harvest more visible light efficiently.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Therefore, more semiconductor materials that are not applicable for one-step systems could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potentially used in Z-scheme systems. For example the band structure of 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doesn’t straddle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redox potentials of water electrolysis according to Figure 4 so that it cannot be used directly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one-step systems. However, the valance band of 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falls below the redox potential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and the photoexcited holes are able to oxidize the water molecules into oxygen.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Meanwhile, if the reversible redox mediators can be reduced by the photoexcited electrons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conduction band, 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will be suitable for the photoanode materials in Z-scheme systems.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Similar material candidates that can utilize the visible light are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(rutile), FeTiO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MnTiO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SnO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as shown in Figure 4. Another advantage of the two-step system is that </w:t>
      </w:r>
    </w:p>
    <w:p>
      <w:pPr>
        <w:sectPr>
          <w:pgSz w:w="12240" w:h="15840"/>
          <w:pgMar w:top="364" w:right="1358" w:bottom="7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32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and oxygen can be produced separately by adding a gas filter. The filter only allows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transportation of redox mediators in the electrolyte and blocks the recombination of gas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products. It is impossible for the one-step system of PEC to collect different gases independently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when the hydrogen and oxygen are simultaneously photogenerated on the surface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particles. </w:t>
      </w:r>
    </w:p>
    <w:p>
      <w:pPr>
        <w:autoSpaceDN w:val="0"/>
        <w:autoSpaceDE w:val="0"/>
        <w:widowControl/>
        <w:spacing w:line="552" w:lineRule="exact" w:before="160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two-stage PEC system was first proposed by Bard in 1978 [18]. The creative design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is innovated by the biological photosynthesis that carries out the water oxidation and the CO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reduction. After that, the mainstream research effort has been focused on the developing new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photoelectrode materials and reversible redox mediators. Sayama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developed the RuO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photocatalysts that were suspended in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solution with redox mediators of 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When irradiated by visible light at less than 460 nm, the 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particles could oxidize the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molecules into oxygen and reduce 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into 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Meanwhile, hydrogen gas was evolved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oxidized back to 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the surface of RuO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catalyst with UV irradiation at less than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280 nm [19]. Bamwenda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obtained higher initial oxygen production rates but lower long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term yields using 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photocatalysts when the 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replaced by Fe(NO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or FeCl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 source of electrons acceptors [20]. The aqueous suspension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Ag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was proved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have the ability of PEC process with pH adjustment of NaOH [21]. With visible light of less than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630 nm, Ag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was reduced into Ag when the oxygen is produced at pH&lt;7.4. If the pH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increased up to 12.3-12.6, the Ag was oxidized back to Ag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with the photogenerated hydrogen.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Tennakone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found with UV light irradiation, the CuCl suspension in dilute HCl could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oxidized to CuCl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when producing photogenerated hydrogen. The CuCl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can be reduced back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CuCl by photocatalysts, i.e. 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with oxygen evolution [22].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also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found to enable photogeneration of hydrogen when ground with MnO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an alkaline solution. </w:t>
      </w:r>
    </w:p>
    <w:p>
      <w:pPr>
        <w:sectPr>
          <w:pgSz w:w="12240" w:h="15840"/>
          <w:pgMar w:top="364" w:right="1358" w:bottom="9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33</w:t>
      </w:r>
    </w:p>
    <w:p>
      <w:pPr>
        <w:autoSpaceDN w:val="0"/>
        <w:autoSpaceDE w:val="0"/>
        <w:widowControl/>
        <w:spacing w:line="552" w:lineRule="exact" w:before="17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suspension with MnO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on the other hand, was observed to produce hydrogen when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irradiated by a 90 W medium pressure mercury lamp [23]. When loaded by Pt,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suspension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with 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ˉ could reduce the water molecules into hydrogen under visible light. The PEC reaction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wouldn’t proceed until the 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ˉ concentration reached a certain level to overcome the back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reaction. The highest reaction rate was obtained at pH of 2.4 [24, 25]. Brˉ could also be used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electron donor for the hydrogen production on the surface of Pt loaded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[26].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other PEC stage, pure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particles could act as the photocatalyst to oxide water molecules into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oxygen with visible light if the 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3+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used as the electron acceptor [26-28]. Abe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successfully demonstrated the PEC water splitting with visible light irradiation (λ &gt; 420 nm)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using Z-scheme systems. Pt-SrTiO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:Cr/Ta and Pt-WO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used as the photocatalysts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hydrogen and oxygen evolutions respectively with the reversible redox mediators of 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ˉ/Iˉ [15-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17]. Trari and co-workers successfully synthesized a series of photocatalysts for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production driven by visible light irradiation. These semiconductor combinations consisted of p-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CuMnO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/n-Cu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 [29], p-CuCrO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/n-Cu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 [30], p-CuAlO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/n-TiO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[31], p-CuFeO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/n-SnO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[32],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p-ZnFeO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/n-SrTiO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[33]. The corresponding redox mediators included 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ˉ/S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ˉ, 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ˉ/SO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ˉ,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ˉ/S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 [29-33]. Jang and his Korean research group also found p-AgGaS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/n-CdS [34]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p-AgGaS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/n-TiO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[35] showed high photocatalytic activity for hydrogen evolution under visible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light (λ&gt;420nm). The hole scavengers used in the experiments were Na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S, Na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[34, 35]. </w:t>
      </w:r>
    </w:p>
    <w:p>
      <w:pPr>
        <w:autoSpaceDN w:val="0"/>
        <w:autoSpaceDE w:val="0"/>
        <w:widowControl/>
        <w:spacing w:line="552" w:lineRule="exact" w:before="156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mentioned above, most researchers focused only on the half PEC reactions, i.e. either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or oxygen evolution. This results from the fact that the two-stage reactions have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different favorable pH and redox concentrations. For example, the hydrogen evolves more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readily with lower pH and higher concentration of reduction mediators. On the other hand,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oxygen generation prefers to higher pH and higher concentration of oxidation mediators. Even </w:t>
      </w:r>
    </w:p>
    <w:p>
      <w:pPr>
        <w:sectPr>
          <w:pgSz w:w="12240" w:h="15840"/>
          <w:pgMar w:top="364" w:right="1358" w:bottom="9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34</w:t>
      </w:r>
    </w:p>
    <w:p>
      <w:pPr>
        <w:autoSpaceDN w:val="0"/>
        <w:autoSpaceDE w:val="0"/>
        <w:widowControl/>
        <w:spacing w:line="552" w:lineRule="exact" w:before="168" w:after="0"/>
        <w:ind w:left="0" w:right="7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though the hydrogen favorable conditions can facilitate the hydrogen production rate, it will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suppress the oxygen evolution. Besides, in the most cases of Z-scheme system, the backward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reactions can potentially proceed. For example, due to the redox potential difference as shown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6, the photoexcited electrons in the SI stage are more likely to reduce the oxidation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mediators instead of water molecules into hydrogen. Meanwhile, the photoexcited holes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SII stage tend to be reduced by reduction mediators instead of water molecules for oxygen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evolution. Therefore, it’s much more difficult to achieve the hydrogen and oxygen production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simultaneously for the two-stage PEC systems. Furthermore, due to the two stages of PEC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reactions, the Z-scheme systems require much more photons to split water molecules. This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also considered as a disadvantage compared with simple one-step photoexcitation systems.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realize the two-stage PEC systems, a high selectivity for forward reactions is necessary for future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research and development.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5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1.1.6 Tandem photoelectrochemical system driven by visible light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Another effective design to harvest visible light is to use the tandem PEC system.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shown in Figure 7 (a) and (b), traditional PEC configurations include either n-type photoanode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system or p-type photocathode system. The fundamentals of former configuration have been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explained. In the latter configuration, the p-type semiconductor serves as the photocatalyst.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light irradiation, excess of holes are excited into the valance band leaving the electrons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conduction band. The water molecules are then reduced into hydrogen by the electrons on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 surface while the oxygen is generated by the oxidation of water on the counter electrode.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both configurations of n-type photoanode and p-type photocathode, a short wavelength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light source, i.e. UV, is necessary to supply enough excitation energy for the majority carriers.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Besides, an external bias between the photoelectrodes is usually applied due to insufficient </w:t>
      </w:r>
    </w:p>
    <w:p>
      <w:pPr>
        <w:sectPr>
          <w:pgSz w:w="12240" w:h="15840"/>
          <w:pgMar w:top="364" w:right="1306" w:bottom="9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35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photogenerated potential. However, in terms of the system energy consumption and efficiency,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required extra electrical energy is undesirable. Thus, innovated by the heterogeneous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photocatalytic systems, the tandem PEC configuration is proposed as shown in Figure 7(c).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tandem system consists of an n-type photoanode and an appropriate p-type photocathode.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two electrodes have sufficient high band level and eligible for hydrogen and oxygen production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respectively when irradiated by visible light. Other tandem PEC system that includes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photoelectrode and a solar cell to supply bias potential will not be discussed here. </w:t>
      </w:r>
    </w:p>
    <w:p>
      <w:pPr>
        <w:autoSpaceDN w:val="0"/>
        <w:autoSpaceDE w:val="0"/>
        <w:widowControl/>
        <w:spacing w:line="240" w:lineRule="auto" w:before="43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177673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2" w:after="0"/>
        <w:ind w:left="0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7. Schematic diagram of PEC systems: (a) n-type photoanode, (b) p-type photocathode,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(c) tandem system [11]. </w:t>
      </w:r>
    </w:p>
    <w:p>
      <w:pPr>
        <w:autoSpaceDN w:val="0"/>
        <w:autoSpaceDE w:val="0"/>
        <w:widowControl/>
        <w:spacing w:line="552" w:lineRule="exact" w:before="202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tandem PEC system is based on two photosystems that are connected in a series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shown in Figure 8. The n-type semiconductor serves as the photoanode to absorb the irradiated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photons and then create photoexcitation electrons and holes in conduction band and valance band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respectively. The holes will oxidize the water molecules into oxygen as equation (2).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conduction-band electrons are fed into the valance band of p-type photosystem to combine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holes that has been photoexcited. Hydrogen is generated due to the reduction ability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electrons at the surface of p-type photocathode. The whole process is close analogy to the Z-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scheme system of two-stage PEC. There are three material criteria for the photoelectrode </w:t>
      </w:r>
    </w:p>
    <w:p>
      <w:pPr>
        <w:sectPr>
          <w:pgSz w:w="12240" w:h="15840"/>
          <w:pgMar w:top="364" w:right="1358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36</w:t>
      </w:r>
    </w:p>
    <w:p>
      <w:pPr>
        <w:autoSpaceDN w:val="0"/>
        <w:autoSpaceDE w:val="0"/>
        <w:widowControl/>
        <w:spacing w:line="552" w:lineRule="exact" w:before="17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selection. First, the bandgap of photoanode should straddle over the redox potential of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enable the oxidation of water molecules. Similarly, the bandgap of photocathode needs straddle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over the redox potential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enable the photogenerated hydrogen. Last, the energy level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n-type conduction band should be higher than that of p-type valance band, so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photoexcited electrons in the p-type can be compensated by those fed from n-type conduction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band. The overall PEC process can be driven by visible light if appropriate n-type and p-type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semiconductors are selected as the photoelectrodes. </w:t>
      </w:r>
    </w:p>
    <w:p>
      <w:pPr>
        <w:autoSpaceDN w:val="0"/>
        <w:autoSpaceDE w:val="0"/>
        <w:widowControl/>
        <w:spacing w:line="240" w:lineRule="auto" w:before="436" w:after="0"/>
        <w:ind w:left="22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65779" cy="40411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5779" cy="404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40" w:after="0"/>
        <w:ind w:left="148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8. Electron-flow fundamentals of tandem PEC system [11].</w:t>
      </w:r>
    </w:p>
    <w:p>
      <w:pPr>
        <w:autoSpaceDN w:val="0"/>
        <w:autoSpaceDE w:val="0"/>
        <w:widowControl/>
        <w:spacing w:line="554" w:lineRule="exact" w:before="19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most challenging problem for developing tandem PEC systems is to find new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materials and semiconductor combinations with high STH efficiency. Nozik constructed a p-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GaP/n-TiO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tandem PEC diode that was much more efficient than single p-GaP or n-TiO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</w:p>
    <w:p>
      <w:pPr>
        <w:sectPr>
          <w:pgSz w:w="12240" w:h="15840"/>
          <w:pgMar w:top="364" w:right="1358" w:bottom="7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37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devices for water splitting [36]. Because the tandem heterojunction could significantly suppress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recombination of photoexcited hole-electron pairs and thus facilitate the charge separation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during the PEC process. Hu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developed a p-Cu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O/n-WO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tandem system by coupling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electrodeposited Cu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 powders with 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suspensions. It was found that the crystalline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texture played a very important role in hydrogen production rate of tandem systems and the p-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with [1 1 1] orientation could be a promising photocatalyst for photogenerated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[37]. Kim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fabricated a bulk heterojunction structure promoted by Pt and RuO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photocatalytic configuration was RuO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/n-MgFe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/p-CaFe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/Pt. With visible light irradiation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(λ&gt;420nm), the PEC devices achieved a quantum yield of 10.1% for hydrogen evolution [38]. p-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/n-PbBi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Nb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1.9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9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proved as a photocatalytic nanodiode with high efficiency.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Experimental results showed a quantum yield of oxygen evolution of 38% with visible light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irradiation [39]. Low-cost photocatalysts, i.e. 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[40] or 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[41], could also serve as the top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electrode of tandem PEC system with combination of nanocrystalline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top electrodes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were responsible for the absorbing the blue part of solar spectrum while the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electrode could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capture the green and red parts. </w:t>
      </w:r>
    </w:p>
    <w:p>
      <w:pPr>
        <w:autoSpaceDN w:val="0"/>
        <w:autoSpaceDE w:val="0"/>
        <w:widowControl/>
        <w:spacing w:line="552" w:lineRule="exact" w:before="15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Compared to the two-stage photocatalytic system, the tandem PEC system doesn’t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require the addition of redox mediators into the electrolyte. Thus, the backward reactions of Z-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scheme system can be avoided and the system complexity decreases. Besides, the photocatalyst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semiconductors can be fabricated into electrodes instead of powder suspension, which is more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convenient for gas collection. However, to satisfy the three material criteria as mentioned above,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there are more requirements of the manufacturing of the semiconductor photocatalysts. It is very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necessary to develop new catalytic materials for tandem PEC system. </w:t>
      </w:r>
    </w:p>
    <w:p>
      <w:pPr>
        <w:sectPr>
          <w:pgSz w:w="12240" w:h="15840"/>
          <w:pgMar w:top="364" w:right="1358" w:bottom="11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38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1.1.7 Hybrid photoelectrochemical system driven by visible light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addition to the Z-scheme systems of two-stage and tandem PEC, the hybrid catalytic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system has been shown as another way of improving the PEC efficiency. The system includes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variety of combinations of p-type, n-type semiconductors and metals with different fabrication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configurations. Generally, the heterojunction structure of semiconductor combinations can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effectively separate the photogenerated electro-hole pairs and suppress the recombination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process. The catalytic metals, i.e. Pt and Au, are loaded onto the surface of heterojunction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can extremely enhance the photocatalytic activity. Therefore, the overall hydrogen production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efficiency is significantly dependent on the catalytic materials and configurations. </w:t>
      </w:r>
    </w:p>
    <w:p>
      <w:pPr>
        <w:autoSpaceDN w:val="0"/>
        <w:autoSpaceDE w:val="0"/>
        <w:widowControl/>
        <w:spacing w:line="552" w:lineRule="exact" w:before="15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CdS is a well-known photocatalyst driven by visible light. However, this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material is unstable and photocorrosive because of self-oxidation by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photogenerated holes in the valance band. Therefore, it’s necessary for CdS to be embedded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various inert matrices, i.e.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ZnO etc. Figure 9 illustrates the PEC mechanism of CdS/(Pt-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hybrid photocatalytic system. The Pt was first photodeposited on the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particles which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followed by the deposition of CdS [42]. With visible light irradiation, the photoexcited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electron in CdS will jump over the bandgap (2.5 eV) to the conduction band. Due to the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level difference of conduction bands between two semiconductors, the electrons tend to transfer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 the conduction band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avoid to be recombined with the valance band holes.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electrons continue moving to the Pt catalyst where the hydrogen evolves by reducing the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molecules. On the other hand, the holes left at the valance band of CdS are responsible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oxidizing the water molecules into oxygen.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39</w:t>
      </w:r>
    </w:p>
    <w:p>
      <w:pPr>
        <w:autoSpaceDN w:val="0"/>
        <w:autoSpaceDE w:val="0"/>
        <w:widowControl/>
        <w:spacing w:line="240" w:lineRule="auto" w:before="444" w:after="0"/>
        <w:ind w:left="11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16120" cy="21513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2151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0" w:lineRule="exact" w:before="158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9. Illustrative diagram of the electron transfer in CdS/(Pt-TiO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hybrid photocatalytic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system [42].</w:t>
      </w:r>
    </w:p>
    <w:p>
      <w:pPr>
        <w:autoSpaceDN w:val="0"/>
        <w:autoSpaceDE w:val="0"/>
        <w:widowControl/>
        <w:spacing w:line="552" w:lineRule="exact" w:before="20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mentioned above, the performance of the hybrid catalytic system is determined by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 combinations and system configurations. The visible-light driven hydrogen production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rate of CdS/(Pt-TiO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system ranged 6~9×10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mol/(h·g), that was higher by a factor of 3~30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than other configurations, i.e. Pt-(CdS/TiO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at the same testing conditions [42]. Since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combination of the hybrid catalytic system has been proven as an effective way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separating photogenerated carriers, many other different combinations of PEC systems have been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developed. Silva and co-workers developed a series of hybrid photocatalytic systems based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CdS, including cubic-phase CdS (c-CdS) and hexagonal CdS (hex-CdS). After comparing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production rate of different combinations under visible light, the photocatalytic activity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CdS based systems were found to be c-CdS/Pt/hex-CdS &gt; Pt/c-CdS/hex-CdS &gt; Pt/hex-CdS &gt;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hex-CdS &gt; c-CdS/hex-CdS &gt; quantum-sized c-CdS. It was concluded that the potential gradient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formations at the material interface were necessary to achieve the efficient charge separation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transfer [43]. Tada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constructed the anisotropic CdS-Au-TiO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heterojunction with all three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components spatially fixed. The system shoed an impressive photocatalytic activity that far </w:t>
      </w:r>
    </w:p>
    <w:p>
      <w:pPr>
        <w:sectPr>
          <w:pgSz w:w="12240" w:h="15840"/>
          <w:pgMar w:top="364" w:right="1358" w:bottom="9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3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40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exceeded either single or two-component system. This was explained by the two-step excitation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CdS that could drive the vectorial electron transfer [44].  Wang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synthesized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novel composite PEC system, Zn-doped Lu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/Ga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for stoichiometric water splitting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UV irradiation. The composite semiconductor was proved to be a promising approach for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efficient catalyst due to the ability of charge separation [45]. Similarly, Pd-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2-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</w:t>
      </w:r>
      <w:r>
        <w:rPr>
          <w:rFonts w:ascii="TimesNewRomanPS" w:hAnsi="TimesNewRomanPS" w:eastAsia="TimesNewRomanPS"/>
          <w:b w:val="0"/>
          <w:i/>
          <w:color w:val="000000"/>
          <w:sz w:val="16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-WO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showed a good performance for photogenerated hydrogen production with the 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ˉ/SO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ˉ as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redox mediators [46]. Other hybrid photocatalytic systems that has been approved successfully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includes Cr-doped Ba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5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/In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[47], MWNT-TiO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[48] etc. </w:t>
      </w:r>
    </w:p>
    <w:p>
      <w:pPr>
        <w:autoSpaceDN w:val="0"/>
        <w:autoSpaceDE w:val="0"/>
        <w:widowControl/>
        <w:spacing w:line="552" w:lineRule="exact" w:before="158" w:after="0"/>
        <w:ind w:left="0" w:right="78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Compared to Z-scheme systems of two-stage and tandem PEC, the hybrid photocatalytic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system can achieve higher hydrogen or oxygen production rate, thus increasing the STH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efficiency. In addition, the backward reactions in the two-stage systems can be avoided since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redox mediators are not necessary for the hybrid PEC system. However, fabrication complexity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may increase due to the additional deposition of active-site materials for hydrogen evolution.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1.1.8 Summary and prospects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photoelectrochemical has been proven as a promising technique for the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in a long-term pathway. Currently, the highest apparent quantum yield of PEC system,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our best knowledge, was reported to be 75% with the light wavelength ranging 350 to 500 nm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[49]. The 3D organic/inorganic material was used as the photoelectrode based on CdS-IO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(inverse opal) networks and Nafion polymers. However, the overall STH efficiency has been still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quite low with consideration of the whole spectrum. The best experimental results are reported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from a BiVO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-perovskite tandem PEC system with STH efficiency of 6.2% [50]. This is still far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the STH efficiency target for practical application (15%). Therefore, it is necessary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develop the cost-effective and high efficient photocatalyst for PEC systems under visible light. </w:t>
      </w:r>
    </w:p>
    <w:p>
      <w:pPr>
        <w:sectPr>
          <w:pgSz w:w="12240" w:h="15840"/>
          <w:pgMar w:top="364" w:right="1302" w:bottom="8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41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the visible-light-driven photocatalysts, the bandgap needs fall into the energy range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between 1.6 eV and 3.0 eV in addition to straddling the redox potentials of hydrogen and oxygen.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Thus, bandgap engineering, i.e. ion doping, semiconductor sensitization and solid solution, can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 applied to modify the band structure and make it suitable for visible-light-active systems.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Other factors such as chemical composition, electronic properties, crystallinity, surface state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morphology, can determine the band structure and need to be further investigated in great details.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Besides, adding the redox mediators into the electrolyte is another effective way of increasing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STH efficiency. Traditional sacrificial reagents include Iˉ/IO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ˉ, 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ˉ/S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ˉ, 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ˉ/SO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ˉ,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ˉ/S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6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ˉ, 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etc. These electron donors/acceptors tend to participate into the half-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reactions and make the hydrogen and oxygen generation separately. This can prohibit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undesirable charge recombination and facilitate the production rate. However, the concentration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sacrificial reagents should be precisely controlled according to different PEC systems to avoid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backward reactions. Furthermore, noble metals, i.e. Pt and Au, can be deposited on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photocatalysts and used as the active site for hydrogen evolution. The application of metal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catalysts is beneficial for photogenerated electron transfer and can effectively suppress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backward reaction of hydrogen and oxygen molecules. Nevertheless, the noble materials are too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expensive and not economic for practical application despite of high catalytic efficiency.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Alternative catalysts, such as non-noble metals and derived metal-based compounds, need to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developed as the substitutes for Pt or Au.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1.2 Solid-state photoelectrochemical cells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a traditional photoelectrochemical system, liquid electrolyte is necessary to supply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electrochemical environment for redox reactions and ion transportation. The PEC process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significantly dependent on the aqueous electrolyte conditions such as the pH and concentrations </w:t>
      </w:r>
    </w:p>
    <w:p>
      <w:pPr>
        <w:sectPr>
          <w:pgSz w:w="12240" w:h="15840"/>
          <w:pgMar w:top="364" w:right="1306" w:bottom="9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42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sacrificial reagents. However, it is not easy to find the appropriate liquid electrolyte for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specific photocatalyst with consideration of the material properties, redox potential, Fermi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alignment etc. To overcome those problems, solid-state PEC systems have recently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attracted a lot of research interest [51-56]. All the components, including electrolyte,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innovative systems are solid materials. The concept of solid-state photoelectrochemical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splitting was independently proposed by Zhang [57] and Ye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[51] in 2013, though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different cell configurations. In Zhang’s original concept, a solid oxide photoelectrochemical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(SOPC) was proposed, which integrated a solid oxide electrolysis cell (SOEC) and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photovoltaic (PV) cell. However, only a small output voltage (around 100 mV) was achieved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using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Schottky diode based cells in the preliminary research [57]. Based on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heterojunction between a light absorber and a mixed ionic and electronic conducting (MIEC)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oxide, the integrated high temperature PECs proposed by Ye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absorb both thermal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photon energy from concentrated solar light. Specifically, the light absorber semiconductor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able to separate electron-hole pairs, while the MIEC oxide conducts the excited electrons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oxygen ions at a temperature range from 400 °C to 700 °C [51, 52]. The feasibility of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photoelectrochemical water splitting was first experimentally demonstrated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Brunauer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recently, using a solid oxide photoelectrochemical cell (namely SOPEC) [53, 55].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 open circuit voltage (V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of 920 mV was achieved using a LaSrCrO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p-n junction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diode at 400 °C under ultraviolet (UV) light. Then an electrochemically oxygen pump driven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UV light was demonstrated using the SOPECs [55]. The same group reported that cells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configurations of 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/YSZ and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/YSZ were able to store oxygen upon UV light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360 °C to 460 °C. Their further experiments showed that oxygen vacancies in 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or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filled during UV illumination, leading to a battery-type voltage of 30-70 mV at 460 °C [53, </w:t>
      </w:r>
    </w:p>
    <w:p>
      <w:pPr>
        <w:sectPr>
          <w:pgSz w:w="12240" w:h="15840"/>
          <w:pgMar w:top="364" w:right="1358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43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54]. To date, both the theoretical and experimental research on high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photoelectrochemical water splitting is extremely limited, since it is a newly conceived concept. </w:t>
      </w:r>
    </w:p>
    <w:p>
      <w:pPr>
        <w:autoSpaceDN w:val="0"/>
        <w:autoSpaceDE w:val="0"/>
        <w:widowControl/>
        <w:spacing w:line="552" w:lineRule="exact" w:before="120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solid-state PEC systems that have been developed so far can be divided into three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categories, the system based on proton-exchange-membrane (PEM), the mixed ionic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electronic conductor (MIEC), and integrated PV/EC (electrolysis cell).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1.2.1 Proton-exchange-membrane based PEM system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Xu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replaced the traditional aqueous electrolyte with a proton conducting hydrated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Nafion polymer membrane and fabricated the sandwiched configuration of PEM system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shown in Figure 10 [56]. The system consisted of Pt/C-based cathode, Nafion electrolyte,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photoanode that was made by either thermally prepared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film on Ti foil (T-TiO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or highly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ordered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nanotubes (TNT) with different lengths. The working principles are similar to those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traditional PEC systems as described in section 1.1.1. The difference is that only photoanode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is immersed in the liquid, either pure water or Na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solution. The short-circuit photocurrent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PEC cell was characterized under the UV-rich light with the intensity of 4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PEC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system with TNT electrode exhibited a better performance with 230 µA/cm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400 µA/cm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pure water and Na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(aq), respectively. Due to the high ionic conductivity of the salt solution,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APY of solid-state PEM system can reach as high as 33%. Further study needs to be focused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the utilization of visible-light-driven photoanode, improvement of solid electrolyte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production in the cathode chamber.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44</w:t>
      </w:r>
    </w:p>
    <w:p>
      <w:pPr>
        <w:autoSpaceDN w:val="0"/>
        <w:autoSpaceDE w:val="0"/>
        <w:widowControl/>
        <w:spacing w:line="240" w:lineRule="auto" w:before="444" w:after="0"/>
        <w:ind w:left="17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18559" cy="35598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8559" cy="3559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38" w:after="0"/>
        <w:ind w:left="7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10. Schematic diagram of proton-exchange-membrane based process [56].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20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1.2.2 The MIEC based PEC system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Recently, MIEC based solid-state PEC systems have been developed independently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both J. Fleig’s [53, 54] and C. Chueh’s [51, 52] research groups. This is innovated by the fact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that solid electrolyte, typically YSZ, has been successfully used in solid oxide fuel cells (SOFC)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 electrolysis cells (SOEC) at high temperature. The solid oxide photoelectrochemical cells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(SOPEC) of J. Fleig’s research group is shown in Figure 11. The solid electrolyte, YSZ,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pulsed-laser deposited on the MIEC substrate, 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or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porous Pt counter electrode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then applied on the YSZ surface via paste brush. The metal grid was deposited on the MIEC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 as the current collector. The whole system was operated at temperature of 360-460 °C.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UV irradiation, the SOPEC cell exhibited a build-up battery voltage of more than 300 mV.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After turning off the light source, the electric potential decayed slowly. This is caused by two </w:t>
      </w:r>
    </w:p>
    <w:p>
      <w:pPr>
        <w:sectPr>
          <w:pgSz w:w="12240" w:h="15840"/>
          <w:pgMar w:top="364" w:right="1358" w:bottom="9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45</w:t>
      </w:r>
    </w:p>
    <w:p>
      <w:pPr>
        <w:autoSpaceDN w:val="0"/>
        <w:autoSpaceDE w:val="0"/>
        <w:widowControl/>
        <w:spacing w:line="552" w:lineRule="exact" w:before="168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mechanisms of UV-induced oxygen incorporation into the MIEC, the electrochemical process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photovoltaic process. Generally, when the UV is turned on, the majority of existing oxygen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vacancies of MIEC tend to be filled leading to the charge state of SOPEC. On the other hand,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after UV off, the oxygen ions tend to be released from MIEC leading to the discharge currents.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Thus, the SOPEC cell based on the MIEC can be considered as the light-charged oxygen battery,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which is similar to the electrical charging of Lithium-ion battery by intercalating Li into carbon. </w:t>
      </w:r>
    </w:p>
    <w:p>
      <w:pPr>
        <w:autoSpaceDN w:val="0"/>
        <w:autoSpaceDE w:val="0"/>
        <w:widowControl/>
        <w:spacing w:line="240" w:lineRule="auto" w:before="436" w:after="0"/>
        <w:ind w:left="10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63440" cy="264541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645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2" w:after="0"/>
        <w:ind w:left="288" w:right="432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11.  Schematic diagram of solid oxide photoelectrochemical cells used as the light-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charged oxygen battery  [51-54]. </w:t>
      </w:r>
    </w:p>
    <w:p>
      <w:pPr>
        <w:autoSpaceDN w:val="0"/>
        <w:autoSpaceDE w:val="0"/>
        <w:widowControl/>
        <w:spacing w:line="552" w:lineRule="exact" w:before="65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Another configuration of MIEC based PEC system was developed by C. Chueh and 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co-workers [51, 52] as shown in Figure 12. The MIEC should have a sufficiently large bandgap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(&gt;3eV) to allow most light spectrum to be utilized by light absorber. Many ceria-based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ferrite-based materials can meet such requirement. The lighter absorber should have the bandgap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ranging from 2.0 eV to 3.0 eV and maintain stable performance at elevated temperature. 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and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could be potential material candidates. Similar to the SOEC materials, YSZ </w:t>
      </w:r>
    </w:p>
    <w:p>
      <w:pPr>
        <w:sectPr>
          <w:pgSz w:w="12240" w:h="15840"/>
          <w:pgMar w:top="364" w:right="1358" w:bottom="77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46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LSCF can be used to fabricate electrolyte and anodes, respectively, because these materials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can exhibit excellent performance at high temperature. The whole system is projected to work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between 400 °C to 700 °C. With illumination of visible light, 97% of the whole spectrum will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pass through the MIEC due to the large bandgap. Incident photons with higher energy than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bandgap of light absorber can excite the electrons into the conduction band leaving the holes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valance band (step I in Figure 12). The photoexcited electrons with extra energy can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thermalize and heat up the absorber rapidly. Despite the energy barrier at the absorber/MIEC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interface, the fully thermalized conduction-band electrons can be thermionically emitted into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MIEC conduction band (step II). Meanwhile, the valance-band holes tend to migrate to anode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due to diffusion (step III). The water molecules are reduced by the emitted electrons to produce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and oxygen ions at the MIEC surface (step IV). The oxygen ions then diffuse through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solid electrolyte at high temperature to combine with the migrated holes at the anode (step V).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Eventually, the oxygen gas can be evolved at the anode surface due to the oxidization ability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photoexcited holes (step VI). Compared to the conventional PEC cells, the proposed MIEC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heterojunction integrates the charge excitation, separation, emission, transportation, and gas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generation into a single device that remarkably decreases the system complexity. A temperature-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dependent photoelectrode model was developed to simulate the MIEC based PEC system [51]. It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concluded that an efficiency of 17% and 11% can be achieved at 450 °C and 600 °C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respectively from the devices with the absorber bandgap of 2.0 eV and uphill band offset of 0.3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eV. </w:t>
      </w:r>
    </w:p>
    <w:p>
      <w:pPr>
        <w:sectPr>
          <w:pgSz w:w="12240" w:h="15840"/>
          <w:pgMar w:top="364" w:right="130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47</w:t>
      </w:r>
    </w:p>
    <w:p>
      <w:pPr>
        <w:autoSpaceDN w:val="0"/>
        <w:autoSpaceDE w:val="0"/>
        <w:widowControl/>
        <w:spacing w:line="240" w:lineRule="auto" w:before="444" w:after="0"/>
        <w:ind w:left="6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13020" cy="25044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50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7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12. Schematic diagram of MIEC based solid-state PEC system designed by Ye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[51]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I.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Charge separation, II. Electron transfer, III. Holes migration, IV. Water splitting, V. Oxygen 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transfer, VI. Oxygen generation  [51, 52].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64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1.2.3 Integrated-PV/EC PEC system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Instead of simply combing the PV and EC cells, the two subsystems can be integrated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into a single device, named SOPEC [53, 55], as shown in Figure 13. In the configuration, the PV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part is based on the LSCr/SrTiO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heterojunction and the design of EC part is symmetric with two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porous LSF electrodes and TZP electrolyte. The PV part has a shared bottom electrode that acts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the top electrode of EC part. Thus, the electric energy produced from the PV cell can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directly used by the EC cell for water electrolysis. This solid-state PEC cell is operated between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400 °C and 500 °C under 365 nm UV light. The PV part exhibited an open circuit voltage (OCV)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920 mV at 400 °C. Even though this electric potential is not enough for water electrolysis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EC part, it can act as a driving force to pump the oxygen from low partial pressure (EC side) to </w:t>
      </w:r>
    </w:p>
    <w:p>
      <w:pPr>
        <w:sectPr>
          <w:pgSz w:w="12240" w:h="15840"/>
          <w:pgMar w:top="364" w:right="1358" w:bottom="123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48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high partial pressure (PV side). The experimental results demonstrate the feasibility of light-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driven chemical storage by the SOPEC. </w:t>
      </w:r>
    </w:p>
    <w:p>
      <w:pPr>
        <w:autoSpaceDN w:val="0"/>
        <w:autoSpaceDE w:val="0"/>
        <w:widowControl/>
        <w:spacing w:line="240" w:lineRule="auto" w:before="1148" w:after="0"/>
        <w:ind w:left="16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32859" cy="301371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2859" cy="3013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3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13. Schematic diagram of PV/EC integrated solid-state PEC system  [53, 55].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65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1.2.4 Summary and prospects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Compared to conventional PEC systems, the solid-state PEC systems have a huge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potential to achieve the high STH efficiency. These new PEC configurations have several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advantages over the traditional PEC systems. First, the system complexity will decrease because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solid-state PEC process is generally a one-step approach so that the Z-scheme systems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sacrificial reagents become unnecessary. Second, the backward reaction can be avoided.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and oxygen are evolved on the separate electrodes instead of the particle surface. Thus,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 is beneficial for collecting the gases while suppressing the recombination process. Last but not </w:t>
      </w:r>
    </w:p>
    <w:p>
      <w:pPr>
        <w:sectPr>
          <w:pgSz w:w="12240" w:h="15840"/>
          <w:pgMar w:top="364" w:right="1358" w:bottom="95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49</w:t>
      </w:r>
    </w:p>
    <w:p>
      <w:pPr>
        <w:autoSpaceDN w:val="0"/>
        <w:autoSpaceDE w:val="0"/>
        <w:widowControl/>
        <w:spacing w:line="552" w:lineRule="exact" w:before="168" w:after="456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least, the solid-state PEC systems can be operated at elevated temperature. This will bring even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more benefits such as more absorption of visible light, low requirement of photovoltaic potential,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reduced threshold of water electrolysis, faster kinetics and application of cost-effective catalysts.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However, since the solid-state PEC is a new technique that was proposed only 5 years ago, there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hasn’t been any report that can successfully demonstrate the photogenerated hydrogen.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achieve the goal of STH via solid-state PEC devices, scientific research should focus on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following areas. First, the material candidates should maintain the electrochemical properties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stability at elevated temperature. It means that the selected semiconductor material has a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melting point and cannot be further oxidized. Second, the configuration design needs to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improved. The selected p-type and n-type semiconductors are able to form a strong p-n junction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maintain an acceptable performance at elevated temperature. Currently, the most effective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configuration of solid-state PEC systems is the integrated PV/EC with an OCV of 0.92 V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400 °C and this is still not enough for water electrolysis. Third, the bandgap theory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semiconductors at high temperature is necessary. The bandgap of selected semiconductors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usually narrows with increasing temperature. Several studies have been performed to quantify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effect of temperature on the band gap energy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[58-64] based on the following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correlation: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20.0" w:type="dxa"/>
      </w:tblPr>
      <w:tblGrid>
        <w:gridCol w:w="4721"/>
        <w:gridCol w:w="4721"/>
      </w:tblGrid>
      <w:tr>
        <w:trPr>
          <w:trHeight w:hRule="exact" w:val="866"/>
        </w:trPr>
        <w:tc>
          <w:tcPr>
            <w:tcW w:type="dxa" w:w="5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5" w:lineRule="auto" w:before="60" w:after="0"/>
              <w:ind w:left="0" w:right="163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𝑔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(𝑇) = 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𝑔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(0) −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𝛼𝑇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𝑇+ 𝛽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542" w:after="0"/>
              <w:ind w:left="0" w:right="1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8) </w:t>
            </w:r>
          </w:p>
        </w:tc>
      </w:tr>
    </w:tbl>
    <w:p>
      <w:pPr>
        <w:autoSpaceDN w:val="0"/>
        <w:autoSpaceDE w:val="0"/>
        <w:widowControl/>
        <w:spacing w:line="538" w:lineRule="exact" w:before="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Where,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(0) is the bandgap at absolute temperature of 0 K, T denotes the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(K), α and β are constants independent on the temperature change. It was predicted that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bandgap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will narrow down to 1.7-2.3 eV as temperature rises to 1000 K [58-64].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However, the energy levels of the conduction band and valance band still remain unclear. </w:t>
      </w:r>
    </w:p>
    <w:p>
      <w:pPr>
        <w:sectPr>
          <w:pgSz w:w="12240" w:h="15840"/>
          <w:pgMar w:top="364" w:right="1358" w:bottom="9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50</w:t>
      </w:r>
    </w:p>
    <w:p>
      <w:pPr>
        <w:autoSpaceDN w:val="0"/>
        <w:autoSpaceDE w:val="0"/>
        <w:widowControl/>
        <w:spacing w:line="554" w:lineRule="exact" w:before="16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Furthermore, similar studies or experiments need to be conducted on other semiconductor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candidates, such as 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etc.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5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1.3 Solid oxide electrolysis cells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shown in Figure 1, the high-temperature electrolysis pathway is a long-term technique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hydrogen production for central facilities. The process can be realized by using SOECs.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Reversibly, the hydrogen product can generate electricity with combination of air through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SOFCs, which is exactly the same device as SOECs. Figure 14 depicts the future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infrastructure with various scenarios for producing renewable hydrogen and electricity.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energy system plays a very important part as a conversion energy carrier. Specifically,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excess of renewable energy can be converted into hydrogen as the energy storage by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electrolyzer. Similar to the gasoline, the hydrogen then is compressed in the tanks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transported to the places where there is a need, i.e. synthesizing natural gas and ammonia.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Besides, with hydrogen as the feedstock, fuel cells can act as the power plants that are integrated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into the electric grid when there is a peak demand.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51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43510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4" w:after="0"/>
        <w:ind w:left="432" w:right="576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14. The renewable hydrogen production and electricity/hydrogen cogeneration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infrastructure system proposed by national renewable energy laboratory (NREL) [65].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20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1.3.1 History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electrolysis for production of hydrogen and oxygen is the reverse chemical process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the hydrogen fuel cell. The word “electrolysis” was introduced by Faraday in 19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th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century,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English scientist provided a mathematical explanation of his two laws of electrolysis in 1834.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 was not until the ‘HotElly’ project in 1980s that SOEC attracted worldwide interest. After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theoretical and experimental analysis, Doenitz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reported that the thermal efficiency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at elevated temperature can be as high as 40-50% [66]. The German researchers first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tested a single SOEC using tubular configuration and a typical current density of 0.4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</w:t>
      </w:r>
    </w:p>
    <w:p>
      <w:pPr>
        <w:sectPr>
          <w:pgSz w:w="12240" w:h="15840"/>
          <w:pgMar w:top="364" w:right="1358" w:bottom="8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52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achieved when the cell was operated at 900 °C with an applied voltage of 1.3 V. Subsequently,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10-cell tubular stack was assembled using modular electrolysis units to investigate the feasibility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high production rate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[67]. Furthermore, a concept of 3.5 kW prototype plant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demonstrated at the end of the German project [68]. After that, the worldwide R&amp;D of solid-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oxide focused on solid oxide fuel cells (SOFCs), and research on innovative materials,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thermodynamic modeling, degradation issues etc. has increased remarkably in recent two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decades. Recently, the global energy and environment crisis have revoked the R&amp;D of SOECs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due to the potential of hydrogen economy. Many research groups and companies all over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world have been focusing on efficiently producing hydrogen, oxygen as well as syngas in a large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scale using SOECs. In the Idaho National Laboratory (INL), SOEC research scope included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fundamental mechanism, small-scale experiments, CFD simulation, system modeling,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technology demonstration. Under the DOE Nuclear Hydrogen Initiative (NHI), the scale of test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activities ranged from button cell (1.5 W) to multiple-stack module (12 kW) from 2003 to 2009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[69]. During FY09, DOE selected High-Temperature Electrolysis (HTE) as the primary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technology of nuclear hydrogen production and from FY10 to FY12, HTE research was funded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under the Next Generation Nuclear Plant (NGNP) in INL. In European Institute for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Research (EIFER), many long duration experiments of SOECs including single cells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assembled stacks have been conducted since 2004 under the European project Hi2H2.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current densities of 0.4-1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the lifetime of these tests ranged from 1000 to 9000 hours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finally a lifetime of more than 20000 h was estimated for the single cells with active area of 45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[70]. Researchers in Technical University of Denmark (DTU) Energy have been working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performance and durability of SOECs in the past decade. The improvements consisted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increase of anode performance, purification of inlet streams, upgrade of processing route and </w:t>
      </w:r>
    </w:p>
    <w:p>
      <w:pPr>
        <w:sectPr>
          <w:pgSz w:w="12240" w:h="15840"/>
          <w:pgMar w:top="364" w:right="1358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53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optimization of fuel electrode structure. As a result, the degradation rate and area specific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resistance have been decreased from 40%/kh to 0.4%/kh and from 0.44 Ωcm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0.15 Ωcm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respectively at -0.5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750 °C [71]. Aimed at increasing the performance, durability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reliability as well as reducing the cost, the French researchers in Alternative Energies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Atomic Energy Commission (CEA) designed low-weight SOEC stacks with 3 to 25 cells. Based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on the 25-cell stack,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fuel production of 1.2 Nm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/h was achieved 700 °C with an overall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electrical consumption of 3.9 kWh/Nm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[72]. In China, the R&amp;D of HTE technology started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2005 in Institute of Nuclear and New Energy Technology (INET) of Tsinghua University.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SOECs technology was selected as one of the approaches in high temperature gas-cooled reactor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(HTGR) project that was aimed at efficiently utilizing the nuclear process heat in the future.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Currently,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production of 274 L/h in the lab scale has been achieved and coupling such key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technology with HTR-10 in the pilot scale is underway [73]. Besides, Chinese researchers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Ningbo Institute of Material Technology and Engineering (NIMTE) have achieved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rate of 360 NL/h using a 30-cell SOE stack operated at 750 °C under a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density of -0.5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4.06%/kh degradation rate [74]. To reach the DOE target of 78%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electrolysis efficiency based on low heating value (LHV) before 2020, Versa Power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System have been developing SOECs technology which is capable of operating at ultra-high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current density of more than 3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upper voltage limit of 1.6 V. By increasing the fuel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electrode porosity, a performance of over -6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delivered in a single SOEC at 78%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efficiency (LHV) and a degradation rate of 1.8%/kh was demonstrated with the current density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-3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Moreover, the current density of -3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achieved for a 20-cell stack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operation voltage of 1.493 V with 83.9% water electrolysis efficiency (LHV). NASA scientists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have designed a CES plant using combination of SOECs and Sabatier Reactor for human </w:t>
      </w:r>
    </w:p>
    <w:p>
      <w:pPr>
        <w:sectPr>
          <w:pgSz w:w="12240" w:h="15840"/>
          <w:pgMar w:top="364" w:right="1358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1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54</w:t>
      </w:r>
    </w:p>
    <w:p>
      <w:pPr>
        <w:autoSpaceDN w:val="0"/>
        <w:autoSpaceDE w:val="0"/>
        <w:widowControl/>
        <w:spacing w:line="552" w:lineRule="exact" w:before="170" w:after="0"/>
        <w:ind w:left="0" w:right="5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exploration of Mars. With inlet CO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from Mars atmosphere (95% CO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combined with steam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the plant could produce pure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human life support as well as CH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Earth-return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propellant [75, 76]. By replacing the metal interconnect with Ca-doped LaCrO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ceramic,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power density of SOECs increased significantly from 0.5 to 4.1 kW/L, leading to a remarkable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reduce of transportation cost for Mars exploration [77]. In addition, significant progress has been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achieved on SOECs in the rest of the world such as Italy, Switzerland, Korea, Japan, etc. [78-81].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1.3.2 Operating principles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electrochemical reactions at SOECs are inverse to those at SOFCs as shown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15. Due to the opposite cell polarizations, the roles of cathode and anode are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interchanged. Specifically, for steam electrolysis, the water vapor is reduced to hydrogen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cathode, while the other product, oxygen ions, is transferred through the electrolyte and then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oxidized to oxygen molecules at anode. The reactions at fuel electrode (cathode) and oxygen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 (anode) are as follows: </w:t>
      </w:r>
    </w:p>
    <w:p>
      <w:pPr>
        <w:autoSpaceDN w:val="0"/>
        <w:tabs>
          <w:tab w:pos="720" w:val="left"/>
          <w:tab w:pos="2620" w:val="left"/>
          <w:tab w:pos="2658" w:val="left"/>
          <w:tab w:pos="2706" w:val="left"/>
          <w:tab w:pos="5500" w:val="left"/>
          <w:tab w:pos="5538" w:val="left"/>
          <w:tab w:pos="5586" w:val="left"/>
          <w:tab w:pos="9080" w:val="left"/>
        </w:tabs>
        <w:autoSpaceDE w:val="0"/>
        <w:widowControl/>
        <w:spacing w:line="524" w:lineRule="exact" w:before="364" w:after="0"/>
        <w:ind w:left="0" w:right="0" w:firstLine="0"/>
        <w:jc w:val="left"/>
      </w:pP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 + 2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→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cathode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9) </w:t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→ ½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+ 2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</w:t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anode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10) </w:t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 → ½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overall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11)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SOECs is also eligible for operating co-electrolysis. Compared to the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electrolysis, the half reaction of co-electrolysis at cathode is different while the other at anode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side remains the same. </w:t>
      </w:r>
    </w:p>
    <w:p>
      <w:pPr>
        <w:sectPr>
          <w:pgSz w:w="12240" w:h="15840"/>
          <w:pgMar w:top="364" w:right="1322" w:bottom="112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1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55</w:t>
      </w:r>
    </w:p>
    <w:p>
      <w:pPr>
        <w:autoSpaceDN w:val="0"/>
        <w:tabs>
          <w:tab w:pos="720" w:val="left"/>
          <w:tab w:pos="2620" w:val="left"/>
          <w:tab w:pos="2658" w:val="left"/>
          <w:tab w:pos="2706" w:val="left"/>
          <w:tab w:pos="5500" w:val="left"/>
          <w:tab w:pos="5538" w:val="left"/>
          <w:tab w:pos="5586" w:val="left"/>
          <w:tab w:pos="9080" w:val="left"/>
        </w:tabs>
        <w:autoSpaceDE w:val="0"/>
        <w:widowControl/>
        <w:spacing w:line="532" w:lineRule="exact" w:before="406" w:after="0"/>
        <w:ind w:left="0" w:right="0" w:firstLine="0"/>
        <w:jc w:val="left"/>
      </w:pP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+ 2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→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CO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cathode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12) </w:t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→ ½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+ 2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</w:t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anode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13) </w:t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→ ½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CO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overall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14)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Besides, when the feedstock is the mixture of steam and CO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syngas (CO/H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will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generated at fuel electrode, that is defined as “co-electrolysis”. The CO/H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mixture can be further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used to produce liquid fuel through the Fischer-Tropsch process [82]. During co-electrolysis,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steam electrolysis is the principal reaction due to the fact that there was almost no difference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area-specific resistance for co-electrolysis versus steam electrolysis [83]. Part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from steam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electrolysis is used to reduce CO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via the reverse water-gas shift (RWGS) reaction [84]: </w:t>
      </w:r>
    </w:p>
    <w:p>
      <w:pPr>
        <w:autoSpaceDN w:val="0"/>
        <w:tabs>
          <w:tab w:pos="9080" w:val="left"/>
        </w:tabs>
        <w:autoSpaceDE w:val="0"/>
        <w:widowControl/>
        <w:spacing w:line="274" w:lineRule="exact" w:before="674" w:after="0"/>
        <w:ind w:left="328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CO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↔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+ CO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15) </w:t>
      </w:r>
    </w:p>
    <w:p>
      <w:pPr>
        <w:autoSpaceDN w:val="0"/>
        <w:autoSpaceDE w:val="0"/>
        <w:widowControl/>
        <w:spacing w:line="240" w:lineRule="auto" w:before="276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10810" cy="22123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2212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64" w:after="0"/>
        <w:ind w:left="191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15. Operation principles of SOFC and SOEC [84].</w:t>
      </w:r>
    </w:p>
    <w:p>
      <w:pPr>
        <w:sectPr>
          <w:pgSz w:w="12240" w:h="15840"/>
          <w:pgMar w:top="364" w:right="1322" w:bottom="11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56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1.3.3 Thermodynamics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Due to different working temperatures, there are two main types of electrolysis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technology, the low temperature electrolysis (LTE) and high temperature electrolysis (HTE).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alkaline electrolyzers and proton-exchange membrane (PEM) electrolyzers are the most widely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used LTE systems and these devices are reported to achieve an energy efficiency as high as 75%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[85]. Even though the LTE is a mature technology, the high electric energy consumption is still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major problem. Basically, the Nernst potential for water electrolysis is 1.23 V at standard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conditions. But the practically applied voltage is required to be 1.6~1.8 V with consideration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overpotentials. This can degrade the competitiveness of the LTE technique. On the other hand,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HTE shows a great potential for splitting water due to the highly endothermic process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elevated temperatures. Specifically, the electrical power demand is reduced with increasing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temperature. Because the joule heat can compensate a portion of total required energy for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electrolysis. In addition, the overpotential of electrodes can be effectively suppressed leading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less power loss in the SOECs. The HTE process consumes electrical energy as well as thermal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energy. The minimum electric energy required for electrolysis is equal to the change of Gibbs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free energy (∆G): </w:t>
      </w:r>
    </w:p>
    <w:p>
      <w:pPr>
        <w:autoSpaceDN w:val="0"/>
        <w:tabs>
          <w:tab w:pos="3592" w:val="left"/>
          <w:tab w:pos="8962" w:val="left"/>
        </w:tabs>
        <w:autoSpaceDE w:val="0"/>
        <w:widowControl/>
        <w:spacing w:line="460" w:lineRule="exact" w:before="526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∆G = ∆H – T∆S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16)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 ∆H is the change of enthalpy and indicate the total energy requirement. T and ∆S denote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operation temperature and entropy change respectively.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terms of thermodynamics, the increase in the thermal energy requirement is more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noticeable than that of total energy demand as temperature increases. Therefore, the required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electrical energy decreases with temperature increasing as shown in Figure 16. When the heat </w:t>
      </w:r>
    </w:p>
    <w:p>
      <w:pPr>
        <w:sectPr>
          <w:pgSz w:w="12240" w:h="15840"/>
          <w:pgMar w:top="364" w:right="1358" w:bottom="8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57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is obtained from other renewable sources such as solar, wind, nuclear etc., the HTE has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distinct advantage over LTE due to its lower electrical input and thus higher efficiency. Besides,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several restraining factors for LTE, e.g. kinetics, activation and ohmic overpotentials decrease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significantly with rising temperature [86]. </w:t>
      </w:r>
    </w:p>
    <w:p>
      <w:pPr>
        <w:autoSpaceDN w:val="0"/>
        <w:autoSpaceDE w:val="0"/>
        <w:widowControl/>
        <w:spacing w:line="240" w:lineRule="auto" w:before="43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44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16. Thermodynamics water electrolysis from 273K to 1000K [87]. </w:t>
      </w:r>
    </w:p>
    <w:p>
      <w:pPr>
        <w:autoSpaceDN w:val="0"/>
        <w:autoSpaceDE w:val="0"/>
        <w:widowControl/>
        <w:spacing w:line="552" w:lineRule="exact" w:before="652" w:after="0"/>
        <w:ind w:left="0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thermal energy can be obtained from Joule heat that is converted from electrical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when the current passes through the cell. Thus, at a certain applied voltage, the cell can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run in the electrolysis model with maintaining high temperature.  Such thermoneutral potential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defined as: </w:t>
      </w:r>
    </w:p>
    <w:p>
      <w:pPr>
        <w:sectPr>
          <w:pgSz w:w="12240" w:h="15840"/>
          <w:pgMar w:top="364" w:right="1358" w:bottom="108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494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4721"/>
        <w:gridCol w:w="4721"/>
      </w:tblGrid>
      <w:tr>
        <w:trPr>
          <w:trHeight w:hRule="exact" w:val="838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480" w:right="2016" w:hanging="484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𝐸=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∆𝐻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𝑛𝐹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12" w:after="0"/>
              <w:ind w:left="0" w:right="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17) </w:t>
            </w:r>
          </w:p>
        </w:tc>
      </w:tr>
    </w:tbl>
    <w:p>
      <w:pPr>
        <w:autoSpaceDN w:val="0"/>
        <w:autoSpaceDE w:val="0"/>
        <w:widowControl/>
        <w:spacing w:line="544" w:lineRule="exact" w:before="0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 n is the electron number involved in the electrochemical reactions, and F is the Faraday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constant. If the applied voltage is lower than the thermoneutral potential, the electrical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supply is less than the total energy consumption. Therefore, the SOEC works in endothermic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model and extra thermal energy compensation is required to maintain the operation temperature.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the other hand, if the applied voltage is higher than the thermoneutral potential, SOEC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operates in exothermic model and the electrical energy can drive the electrolysis without extra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supply. Even though the electrical efficiency cannot reach 100%, high current density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will be achieved leading to high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production. </w:t>
      </w:r>
    </w:p>
    <w:p>
      <w:pPr>
        <w:autoSpaceDN w:val="0"/>
        <w:autoSpaceDE w:val="0"/>
        <w:widowControl/>
        <w:spacing w:line="552" w:lineRule="exact" w:before="156" w:after="40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Besides temperature and thermal energy supply, reactant concentrations have remarkable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effect on electrical voltage in HTE as well as shown in Figure 17. Taking steam electrolysis as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example, water vapor is usually mixed with hydrogen as inlet reactants to avoid the oxidation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degradation of cathode. Therefore, the minimum electrical energy requirement of mixture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lower than that of steam at atmosphere pressure. This can be described by Nernst potential [88]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follows: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80.0" w:type="dxa"/>
      </w:tblPr>
      <w:tblGrid>
        <w:gridCol w:w="3147"/>
        <w:gridCol w:w="3147"/>
        <w:gridCol w:w="3147"/>
      </w:tblGrid>
      <w:tr>
        <w:trPr>
          <w:trHeight w:hRule="exact" w:val="412"/>
        </w:trPr>
        <w:tc>
          <w:tcPr>
            <w:tcW w:type="dxa" w:w="3188"/>
            <w:tcBorders>
              <w:bottom w:sz="6.4000000000005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0" w:right="3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𝐸= 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𝑅𝑇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ln</w:t>
            </w:r>
          </w:p>
        </w:tc>
        <w:tc>
          <w:tcPr>
            <w:tcW w:type="dxa" w:w="782"/>
            <w:tcBorders>
              <w:bottom w:sz="6.4000000000005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𝐻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𝑂</w:t>
            </w:r>
          </w:p>
        </w:tc>
        <w:tc>
          <w:tcPr>
            <w:tcW w:type="dxa" w:w="3830"/>
            <w:tcBorders>
              <w:bottom w:sz="6.40000000000054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14"/>
        </w:trPr>
        <w:tc>
          <w:tcPr>
            <w:tcW w:type="dxa" w:w="3188"/>
            <w:tcBorders>
              <w:top w:sz="6.4000000000005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26" w:val="left"/>
              </w:tabs>
              <w:autoSpaceDE w:val="0"/>
              <w:widowControl/>
              <w:spacing w:line="79" w:lineRule="auto" w:before="0" w:after="0"/>
              <w:ind w:left="222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2𝐹</w:t>
            </w:r>
          </w:p>
        </w:tc>
        <w:tc>
          <w:tcPr>
            <w:tcW w:type="dxa" w:w="782"/>
            <w:tcBorders>
              <w:top w:sz="6.4000000000005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2" w:val="left"/>
              </w:tabs>
              <w:autoSpaceDE w:val="0"/>
              <w:widowControl/>
              <w:spacing w:line="245" w:lineRule="auto" w:before="0" w:after="0"/>
              <w:ind w:left="0" w:right="0" w:firstLine="0"/>
              <w:jc w:val="left"/>
            </w:pP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1/2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𝐻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𝑂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2</w:t>
            </w:r>
          </w:p>
        </w:tc>
        <w:tc>
          <w:tcPr>
            <w:tcW w:type="dxa" w:w="3830"/>
            <w:tcBorders>
              <w:top w:sz="6.40000000000054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80" w:after="0"/>
              <w:ind w:left="0" w:right="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18) </w:t>
            </w:r>
          </w:p>
        </w:tc>
      </w:tr>
    </w:tbl>
    <w:p>
      <w:pPr>
        <w:autoSpaceDN w:val="0"/>
        <w:autoSpaceDE w:val="0"/>
        <w:widowControl/>
        <w:spacing w:line="550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𝐸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the standard cell potential;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ideal gas constant;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operating temperature;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Faraday constant; and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𝐻</w:t>
      </w:r>
      <w:r>
        <w:rPr>
          <w:rFonts w:ascii="Cambria Math" w:hAnsi="Cambria Math" w:eastAsia="Cambria Math"/>
          <w:b w:val="0"/>
          <w:i w:val="0"/>
          <w:color w:val="000000"/>
          <w:sz w:val="14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𝑂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𝐻</w:t>
      </w:r>
      <w:r>
        <w:rPr>
          <w:rFonts w:ascii="Cambria Math" w:hAnsi="Cambria Math" w:eastAsia="Cambria Math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and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𝑂</w:t>
      </w:r>
      <w:r>
        <w:rPr>
          <w:rFonts w:ascii="Cambria Math" w:hAnsi="Cambria Math" w:eastAsia="Cambria Math"/>
          <w:b w:val="0"/>
          <w:i w:val="0"/>
          <w:color w:val="000000"/>
          <w:sz w:val="1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represent the partial pressure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O,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and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respectively. At standard conditions, the Nernst potential is 1.23 V for water splitting. As shown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Figure 17, at elevated temperatures, Nernst potential significantly decreases. It can be further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reduced using higher steam content. Furthermore, activation overpotentials are very small at high </w:t>
      </w:r>
    </w:p>
    <w:p>
      <w:pPr>
        <w:sectPr>
          <w:pgSz w:w="12240" w:h="15840"/>
          <w:pgMar w:top="364" w:right="1358" w:bottom="8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59</w:t>
      </w:r>
    </w:p>
    <w:p>
      <w:pPr>
        <w:autoSpaceDN w:val="0"/>
        <w:autoSpaceDE w:val="0"/>
        <w:widowControl/>
        <w:spacing w:line="550" w:lineRule="exact" w:before="17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temperature. A practical 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value of 0.85-0.95 V (based on various steam contents)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commonly observed in high temperature electrolysis [87, 89, 90]. </w:t>
      </w:r>
    </w:p>
    <w:p>
      <w:pPr>
        <w:autoSpaceDN w:val="0"/>
        <w:autoSpaceDE w:val="0"/>
        <w:widowControl/>
        <w:spacing w:line="240" w:lineRule="auto" w:before="88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8" w:lineRule="exact" w:before="46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17. Nernst potential for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splitting at atmosphere pressure as temperature increases.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64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1.3.4 Configurations and Materials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number of SOE cell/stacks have been developed and tested since the German ‘HotElly’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project in 1980s. Among all the cell/stacks, planar and tubular designs are the most focused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stack level. Initially, tubular configuration was more popular due to its sealing advantages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even though the fabrication cost of tubular designs is much higher than that of planar designs.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Besides, tubular cell unit could be much easier to be connected in series with respect to electrical </w:t>
      </w:r>
    </w:p>
    <w:p>
      <w:pPr>
        <w:sectPr>
          <w:pgSz w:w="12240" w:h="15840"/>
          <w:pgMar w:top="364" w:right="1358" w:bottom="8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60</w:t>
      </w:r>
    </w:p>
    <w:p>
      <w:pPr>
        <w:autoSpaceDN w:val="0"/>
        <w:autoSpaceDE w:val="0"/>
        <w:widowControl/>
        <w:spacing w:line="552" w:lineRule="exact" w:before="168" w:after="0"/>
        <w:ind w:left="0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 and gas flow [91].  Afterwards, with R&amp;D of sealing materials and designs, planar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configuration became dominant because of its shorter current collection paths and higher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volumetric density. Furthermore, all ceramic SOE stacks were innovated by NASA for Mars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exploration since it could reduce the stack weight and volume significantly thus resulting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higher power density. The three stack designs mentioned above will be discussed in detail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following sections.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According to the supported components of SOECs, there are four types of cell designs,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namely: anode-supported, electrolyte-supported, cathode-supported, and externally supported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configurations [92]. Electrolyte-supported and electrode-supported configurations are the most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common designs. Generally, electrolyte-supported SOEC stacks have much higher area specific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resistance (ASR) due to thicker electrolytes. Therefore, higher energy input is required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compensate the ohmic loss. However, the experimental results showed that electrolyte-supported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SOEC stacks had higher possibility to survive during the long-term degradation test because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electrode-supported SOEC stacks were more sensitive to thermal cycles and unintentional redox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events [93].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1.3.4.1 Electrolyte-supported cells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Scandia-stabilized zirconia (ScSZ) and 3 mole% yttria-stabilized zirconia (3YSZ) exhibit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high ionic conductivity at elevated temperature and they are the most common electrolyte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materials in electrolyte-supported SOECs [83, 94]. Figure 18 shows the planar stack fabricated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by Ceramatec, Inc., of Salt Lake City, UT. The thickness of ScSZ electrolyte was approximately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140 um. The graded air-sweep electrode consisted of a manganite/zirconia inner layer (13 um),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manganite middle layer (18 um) and a cobaltite outer bond layer. The steam/hydrogen electrode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graded as well and were made of an inner layer of nickel cermet (13 um) and an outer layer </w:t>
      </w:r>
    </w:p>
    <w:p>
      <w:pPr>
        <w:sectPr>
          <w:pgSz w:w="12240" w:h="15840"/>
          <w:pgMar w:top="364" w:right="1358" w:bottom="8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61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pure nickel (10 um) [69]. A variety of experimental investigations about ScSZ-supported SOE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stacks have been conducted at INL. The testing stack level ranged from multi-cell stacks (10-cell,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25-cell) to multi-stack systems (720-cell) [69, 83, 93, 95-99]. Besides, a 5-cell 3YSZ-supported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SOE stack was fabricated by Energy research Center of Netherland (ECN). The 3YSZ electrolyte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made through tape casting with thickness of 90 um. Both electrodes were screen-printed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oxygen electrode was made of strontium-doped lanthanum ferrite/cobaltite (LSCF).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hydrogen/steam electrode consisted of three layers, namely Nickel and ceria-gadolinia (CGO)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thickness of 40 um [94]. </w:t>
      </w:r>
    </w:p>
    <w:p>
      <w:pPr>
        <w:autoSpaceDN w:val="0"/>
        <w:autoSpaceDE w:val="0"/>
        <w:widowControl/>
        <w:spacing w:line="240" w:lineRule="auto" w:before="1148" w:after="0"/>
        <w:ind w:left="13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1800" cy="298577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985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70" w:after="0"/>
        <w:ind w:left="156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18. Exploded view of a 10-cell stack from Cermatec [93].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20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1.3.4.2 Electrode-supported cells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Nickel (Ni) is extremely popular in cathode materials of SOECs due to its electrical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conductivity, mechanical strength and catalytic property. As a supported component, the cathode </w:t>
      </w:r>
    </w:p>
    <w:p>
      <w:pPr>
        <w:sectPr>
          <w:pgSz w:w="12240" w:h="15840"/>
          <w:pgMar w:top="364" w:right="1298" w:bottom="9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62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thickness ranged from 300 um to 700 um in the stack level [73, 86, 100]. However, the different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thermal expansion coefficients between cathode and electrolyte could cause electrolyte cracking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during fabrication and operation. Therefore, mixture of Ni and electrolyte were usually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recommended for cathode materials to reduce the mismatch of thermal expansion coefficients.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For example, Ni-YSZ and Ni-CeO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were cathode materials in terms of YSZ and ScSZ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electrolytes, respectively [80, 93]. Figure 19 shows a 5-cell SOE stack fabricated by Materials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Systems Research Inc. (MSRI). The supported steam/hydrogen electrode was made of Ni-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YSZ and the corresponding electrolyte and oxygen electrode were YSZ and LSCF, respectively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[93]. Besides, other oxygen electrode materials, such as LSC [101-103], LSM [70, 100, 104],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LSCF [105], LSCF-GDC [73, 74], LSM-YSZ [78, 106-108], CGO|LSC-CGO|LSC [109], LSCF-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CGO [79, 110, 111], YDC-LSCF [112, 113] and LSC-GDC [80], were reported to be suitable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cathode-supported SOE stacks as well. </w:t>
      </w:r>
    </w:p>
    <w:p>
      <w:pPr>
        <w:autoSpaceDN w:val="0"/>
        <w:autoSpaceDE w:val="0"/>
        <w:widowControl/>
        <w:spacing w:line="240" w:lineRule="auto" w:before="1148" w:after="0"/>
        <w:ind w:left="13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92600" cy="324231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242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64" w:right="1358" w:bottom="8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63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19. Exploded view of a 5-cell stack from MSRI [93].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65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1.3.4.3 Tubular cells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Tubular configurations were extremely common during the initial development of SOE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stacks. Generally, there were two common designs as shown in Figure 20 and Figure 21 [114].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first design, the electrolyte was continuous and thus can provide a convenient structural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element. However, the principal problem is to series-connect the anode and cathode through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electrolyte without introducing leaks. In the second design, electrolyte was discontinuous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anodes and cathodes were connected directly. With the development of sealing materials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technology, the discontinuous design was more popular because there was no concern about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mismatch of thermal expansion for connection wires and electrolytes. </w:t>
      </w:r>
    </w:p>
    <w:p>
      <w:pPr>
        <w:autoSpaceDN w:val="0"/>
        <w:autoSpaceDE w:val="0"/>
        <w:widowControl/>
        <w:spacing w:line="240" w:lineRule="auto" w:before="1148" w:after="0"/>
        <w:ind w:left="17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66820" cy="133603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1336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20. Schematic diagram of tubular SOECs with a continuous electrolyte [114].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64</w:t>
      </w:r>
    </w:p>
    <w:p>
      <w:pPr>
        <w:autoSpaceDN w:val="0"/>
        <w:autoSpaceDE w:val="0"/>
        <w:widowControl/>
        <w:spacing w:line="240" w:lineRule="auto" w:before="444" w:after="0"/>
        <w:ind w:left="0" w:right="29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39340" cy="280289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802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78" w:after="0"/>
        <w:ind w:left="432" w:right="432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21. Schematic diagram of several possible configurations for tubular stacks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discontinuous electrolytes [114]. </w:t>
      </w:r>
    </w:p>
    <w:p>
      <w:pPr>
        <w:autoSpaceDN w:val="0"/>
        <w:autoSpaceDE w:val="0"/>
        <w:widowControl/>
        <w:spacing w:line="552" w:lineRule="exact" w:before="65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22 shows the tubular electrolyzer stacks from the German ‘HotElly’ project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1980s [115]. The unit cells with inner diameter of 13 mm were connected in series and used Pt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foils as interconnectors. The electrolyte was made of ZrO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+ 8 mol% Y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ceramic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thickness of 1.5 mm and had a high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conductivity of 0.1 S/cm at 1000 °C. Both anode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cathode were made of porous Pt with porosity of less 3%. Besides, other inner cathode materials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such as Ni-YSZ [81, 116] and outer anode materials such as LaCoO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[116], LSM [116] and LSC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[81] were reported in tubular SOE stacks.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65</w:t>
      </w:r>
    </w:p>
    <w:p>
      <w:pPr>
        <w:autoSpaceDN w:val="0"/>
        <w:autoSpaceDE w:val="0"/>
        <w:widowControl/>
        <w:spacing w:line="240" w:lineRule="auto" w:before="444" w:after="0"/>
        <w:ind w:left="0" w:right="29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17750" cy="292607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2926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7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22. Schematic drawing of the fabricated electrolyzer cell [115]. </w:t>
      </w:r>
    </w:p>
    <w:p>
      <w:pPr>
        <w:autoSpaceDN w:val="0"/>
        <w:tabs>
          <w:tab w:pos="720" w:val="left"/>
        </w:tabs>
        <w:autoSpaceDE w:val="0"/>
        <w:widowControl/>
        <w:spacing w:line="556" w:lineRule="exact" w:before="64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1.3.4.4 All ceramic SOEC stacks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shown in Figure 23, NASA Glen Research Center (GRC) has developed a novel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design of SOE stack for sample return missions and human exploration of Mars [77, 117].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metal interconnects and frames accounted for 70% of the stack mass in traditional SOE stacks.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These were replaced by a thin, Ca-doped LaCrO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(LCC) layer with a thickness of 30-60 </w:t>
      </w:r>
      <w:r>
        <w:rPr>
          <w:rFonts w:ascii="Symbol" w:hAnsi="Symbol" w:eastAsia="Symbol"/>
          <w:b w:val="0"/>
          <w:i w:val="0"/>
          <w:color w:val="000000"/>
          <w:sz w:val="24"/>
        </w:rPr>
        <w:t>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state-of-the-art planar stack from GRC. Therefore, this all ceramic SOE stacks had the potential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improve the power density by 3 to 4 times [117]. The unit cell was symmetrical structurally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named bielectrode-supported cell (BSC). The thin YSZ electrolyte layer was supported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identical, porous YSZ electrodes on both sides through a freeze-casting technique. The porous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electrodes were graded from smallest pores (1-5 um) at electrode/electrolyte interface to 80-100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um pores as air and fuel channels. The fuel and air pathways were perpendicular to each other </w:t>
      </w:r>
    </w:p>
    <w:p>
      <w:pPr>
        <w:sectPr>
          <w:pgSz w:w="12240" w:h="15840"/>
          <w:pgMar w:top="364" w:right="1358" w:bottom="11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66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without interference in BSC stack. Besides, the seals were made of YSZ as well to match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CTE with LCC interconnect. </w:t>
      </w:r>
    </w:p>
    <w:p>
      <w:pPr>
        <w:autoSpaceDN w:val="0"/>
        <w:autoSpaceDE w:val="0"/>
        <w:widowControl/>
        <w:spacing w:line="240" w:lineRule="auto" w:before="1148" w:after="0"/>
        <w:ind w:left="13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20210" cy="227837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278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47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23. The design of a 2-cell bielectrode-supported stack [117]. </w:t>
      </w:r>
    </w:p>
    <w:p>
      <w:pPr>
        <w:autoSpaceDN w:val="0"/>
        <w:autoSpaceDE w:val="0"/>
        <w:widowControl/>
        <w:spacing w:line="266" w:lineRule="exact" w:before="4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1.3.5 Manufacturing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4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1.3.5.1 Electrolyte manufacturing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electrolyte layer has to be dense with high ionic conductivity, zero gas penetration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negligible electric conductivity. To improve the ionic conductivity, the small particle size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electrolyte powders is preferred. It has been reported that the ionic conductivity of YSZ particle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300 nm is 95% higher than that with 2.15 um [118]. The tape casting and lamination is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most widely used fabrication technique [119-121]. First, a three-layer YSZ wafer is prepared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laminating the ceramic tapes. The central layer is a dense wafer sandwiched by two porous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 layers. Note that, the central wafer only includes YSZ and organic binders while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other electrode wafers contains sacrificial pore formers, i.e. graphite or polyethylene. Then,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multi-layer disc synthesized by tape casting is sintered around 1500 °C leading to a dense YSZ </w:t>
      </w:r>
    </w:p>
    <w:p>
      <w:pPr>
        <w:sectPr>
          <w:pgSz w:w="12240" w:h="15840"/>
          <w:pgMar w:top="364" w:right="1358" w:bottom="8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67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electrolyte and two porous electrodes. Besides, vacuum system coating is considered as another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effective method of fabricating dense electrolyte layer. The coating techniques include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magnetron sputtering [122], plasma spraying [123], slip casting [124], physical vapor deposition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[125], etc. Depending on various methods and electrolyte materials, the sintering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ranges from 1100 °C to 1600 °C. Pressing has also been reported as a successful manufacturing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technique of electrolyte [125-131]. The electrolyte powder is typically pressed under pressure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140 MPa to 200 MPa before sintering. On the other hand, the electrolyte powder can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mixed with organic binder in the ball milling and screen-printed on the electrodes [132].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organic binder (terpineol based) is removed when the sintering temperature is above 800 °C.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5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1.3.5.2 Fuel electrode manufacturing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 transport the ions and electrons during the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O/H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redox reactions, the fuel electrode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must have a high ionic and electric conductivity. It is usually made of metal-ceramic mixture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(Ni-YSZ), where the metal and ceramic materials are responsible for conducting electrons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ions respectively. The metal-ceramic mixture can also avoid delamination issues due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mismatch of thermal expansion coefficients between electrodes and electrolytes. The overall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conductivity of fuel electrode materials is required to be 1 S/cm with consideration of various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 designs and path lengths of current collection [133, 134]. Another important parameter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fuel electrode is porosity. The electrode with high porosity can supply sufficient area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electrochemical reactions. However, the electrical conductivity decreases with an increase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 porosity because high porosity leads to the discontinuous conductor materials, thus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increasing the ohmic resistance. The suggested porosity for SOFC ranges from 35% to 40%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[135]. Higher porosity of 50% is required for SOEC mode due to different gas transport </w:t>
      </w:r>
    </w:p>
    <w:p>
      <w:pPr>
        <w:sectPr>
          <w:pgSz w:w="12240" w:h="15840"/>
          <w:pgMar w:top="364" w:right="1358" w:bottom="11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68</w:t>
      </w:r>
    </w:p>
    <w:p>
      <w:pPr>
        <w:autoSpaceDN w:val="0"/>
        <w:autoSpaceDE w:val="0"/>
        <w:widowControl/>
        <w:spacing w:line="550" w:lineRule="exact" w:before="17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mechanisms. For instance,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has a remarkable influence in Knudsen diffusion, so that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diffusion is affected more significantly in electrolysis mode [136]. </w:t>
      </w:r>
    </w:p>
    <w:p>
      <w:pPr>
        <w:autoSpaceDN w:val="0"/>
        <w:autoSpaceDE w:val="0"/>
        <w:widowControl/>
        <w:spacing w:line="552" w:lineRule="exact" w:before="160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Nickel (Ni) is the most commonly used metal material in the mixture due to its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conductivity and catalytic property. The ceramic part is dependent on the electrolyte materials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including YSZ, GDC, ScSZ, etc. Generally, these materials are either wet or dry and mixed in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ball mill. Compared to the dry milling, the wet milling can develop a more uniform structure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coating YSZ particles on Ni surface, leading to a higher conductivity [137]. The powder forming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techniques of fuel electrode include dip coating [119, 121, 138, 139], pressing [132, 137, 140-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142], screen-printing [126, 128, 129, 143, 144], air plasma spraying [123], spray painting [145],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etc. The last two methods are applied for depositing thin layer with thickness of less than 70 µm.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Thus, they are limited to manufacturing electrolyte-support SOFC/SOEC. Except for air plasma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spraying, all the fabrication techniques require the ceramic suspension as the preparation.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casting devices, such as doctor blade, stencil and immersion holder, are necessary as well.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porous electrode structure can be created by adding the pore formers into the suspension before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sintering. The electrode porosity is controlled by the concentration of pore formers. Normally,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there are two main categories of pore former materials, including organic formers and inorganic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formers. The utilization of organic formers can achieve higher porosity but lower electrical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conductivity than that of inorganic formers [140, 146]. The sintering temperature of electrode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ranges from 800 °C to 1200 °C and it is usually lower than that of electrolyte.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1.3.5.3 Oxygen electrode manufacturing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Similar to the fuel electrode, the oxygen electrode must have a high electrical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conductivity, high ionic conductivity and high catalytic activity for oxygen reduction. Besides,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materials should be compatible with electrolyte at high temperature. LSM is the most widely </w:t>
      </w:r>
    </w:p>
    <w:p>
      <w:pPr>
        <w:sectPr>
          <w:pgSz w:w="12240" w:h="15840"/>
          <w:pgMar w:top="364" w:right="1358" w:bottom="8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69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used materials of oxygen electrode due to its electro-catalytic conductivity. The thermal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expansion coefficient of LSM is close to that of YSZ electrolyte and this can avoid delamination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issues during SOFC/SOEC operation. However, the oxygen reduction only takes place in a small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at the electrolyte/electrode interface, so the poor ionic conductivity limits the performance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SOFC/SOEC based on LSM. To solve such a problem, a composite electrode of LSM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YSZ is usually employed to improve the ionic conductivity [145]. Other composite electrodes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have been reported as well, such as LSF-YSZ [119, 120], LSC-YSZ [120], BSCF-SDC [147],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SSC-BCZY [126], LSCF-GDC [148], etc. </w:t>
      </w:r>
    </w:p>
    <w:p>
      <w:pPr>
        <w:autoSpaceDN w:val="0"/>
        <w:autoSpaceDE w:val="0"/>
        <w:widowControl/>
        <w:spacing w:line="552" w:lineRule="exact" w:before="160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oxide powders of oxygen electrode are generally synthesized though calcination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high temperature. For example, the nitrates of La(NO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·6H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O, Sr(NO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Fe(NO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·9H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are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dissolved in the acid solution of NH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LSF powders can be achieved after calcination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900 °C [119]. They are later mixed with YSZ powders in the ball mill at a specific ratio.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porous formers are usually necessary to generate porosity in the electrodes. Furthermore,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pore formers can reduce the shrinkage rate of electrode layers during sintering or operation, thus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avoiding delamination between layers and cracking issues. The graphite is the most common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pore formers for the electrodes and porosity can be adjusted by mixing electrode materials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different ratios. The processing techniques are similar to those of fuel electrodes such as dip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coating [119-121, 125], screen-printing [130, 132, 149, 150], spray-painting [145], plasma-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spraying [123], etc. They are selected according to different shapes and component sizes.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70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1.3.6 Hydrogen and Oxygen Production via SOEC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40" w:after="488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1.3.6.1 Hydrogen production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Except for electricity price, the capacity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production was the most significant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parameter influencing the hydrogen production cost. When the H2 production capacities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between 50 and 900 Nm3/h, the hydrogen production cost would vary between 2.45 €/kg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3.45 €/kg with electricity price of 50 €/MWe and SOEC lifetime of 40,000 hours [70]. Figure 24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summarizes the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production rate in stack level as a function of publication year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experimental results. Note that, the hydrogen production rate could be estimated based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downstream dewpoint measurements. Besides, the molar hydrogen generation rate can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predicted independently by the applied the current through the equation as follows: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20.0" w:type="dxa"/>
      </w:tblPr>
      <w:tblGrid>
        <w:gridCol w:w="4721"/>
        <w:gridCol w:w="4721"/>
      </w:tblGrid>
      <w:tr>
        <w:trPr>
          <w:trHeight w:hRule="exact" w:val="838"/>
        </w:trPr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3" w:lineRule="auto" w:before="60" w:after="0"/>
              <w:ind w:left="0" w:right="193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∆𝑁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̇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𝐻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𝐼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2𝐹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𝑁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12" w:after="0"/>
              <w:ind w:left="0" w:right="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19) </w:t>
            </w:r>
          </w:p>
        </w:tc>
      </w:tr>
    </w:tbl>
    <w:p>
      <w:pPr>
        <w:autoSpaceDN w:val="0"/>
        <w:autoSpaceDE w:val="0"/>
        <w:widowControl/>
        <w:spacing w:line="268" w:lineRule="exact" w:before="22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where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number of unit cell in the stacks, and F is Faraday constant. </w:t>
      </w:r>
    </w:p>
    <w:p>
      <w:pPr>
        <w:autoSpaceDN w:val="0"/>
        <w:autoSpaceDE w:val="0"/>
        <w:widowControl/>
        <w:spacing w:line="240" w:lineRule="auto" w:before="698" w:after="20"/>
        <w:ind w:left="16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43300" cy="24003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003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0.0" w:type="dxa"/>
      </w:tblPr>
      <w:tblGrid>
        <w:gridCol w:w="1574"/>
        <w:gridCol w:w="1574"/>
        <w:gridCol w:w="1574"/>
        <w:gridCol w:w="1574"/>
        <w:gridCol w:w="1574"/>
        <w:gridCol w:w="1574"/>
      </w:tblGrid>
      <w:tr>
        <w:trPr>
          <w:trHeight w:hRule="exact" w:val="24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2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92100" cy="1016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2100" cy="1016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2100" cy="1016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2100" cy="1016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2100" cy="1016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2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1016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80" w:after="0"/>
        <w:ind w:left="0" w:right="37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66800" cy="1143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50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24. The hydrogen production rate of SOE stacks as a function of time. </w:t>
      </w:r>
    </w:p>
    <w:p>
      <w:pPr>
        <w:sectPr>
          <w:pgSz w:w="12240" w:h="15840"/>
          <w:pgMar w:top="364" w:right="1358" w:bottom="7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5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71</w:t>
      </w:r>
    </w:p>
    <w:p>
      <w:pPr>
        <w:autoSpaceDN w:val="0"/>
        <w:autoSpaceDE w:val="0"/>
        <w:widowControl/>
        <w:spacing w:line="552" w:lineRule="exact" w:before="626" w:after="0"/>
        <w:ind w:left="0" w:right="9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Currently, the most impressive hydrogen production rate is 1.7 Nm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/h from a 25-cell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stack at CEA in 2015 [103]. The cathode-supported SOE stack consisted of Ni-YSZ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electrode, 8% molar YSZ electrolyte, LSC oxygen electrode and CGO diffusion barrier layer.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a feedstock of 90% steam, the SOE stack was operated at 800 °C. A current density of 1.6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A/cm2 was obtained with the applied voltage below 1.3 V. For the long-term durability test,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best performance for hydrogen production is 1.38 Nm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/h determined from the supplied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using Faraday’s law [86]. Besides, a hydrogen production rate of 1.2 Nm3/h was achieved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15 kW ILS test facility at INL [69]. Note that the 720-cell multi-stack was reported to produce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at a peak value of 5.7 Nm3/h based on the measured current. </w:t>
      </w:r>
    </w:p>
    <w:p>
      <w:pPr>
        <w:autoSpaceDN w:val="0"/>
        <w:autoSpaceDE w:val="0"/>
        <w:widowControl/>
        <w:spacing w:line="552" w:lineRule="exact" w:before="15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reach the DOE target of 78% electrolysis efficiency based on low heating value (LHV)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by 2020, the Versa Power System (VPS) focuses on developing SOE cell/stack with ultra-high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current density and efficiency. Over 20 types of RSOFC cells have been innovated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project that funded by DOE and VPS. One type of cells, RSOFC-7, was successfully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operated with current density up to 4 A/cm2 at an upper potential limit of 1.6 V. Besides,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long-term durability test, RSOFC-7 demonstrated a degradation rate of only 1.8%/kh at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density of 3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after 1200 hours’ operation. Furthermore, VPS assembled a SOE stack using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 RSOFC-7 unit cells with active area of 22.3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With fuel inlet of 78%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and steam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utilization of 50%, the stack was capable of operation at 800 °C with current density of 3.004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corresponding to 83.9% electrolysis efficiency (LHV). The stack was then operated over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1000 hours for durability test at 2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corresponding to hydrogen production of 333 L/h. No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apparent voltage degradation for average cell was observed as shown in Figure 25. VPS are </w:t>
      </w:r>
    </w:p>
    <w:p>
      <w:pPr>
        <w:sectPr>
          <w:pgSz w:w="12240" w:h="15840"/>
          <w:pgMar w:top="364" w:right="1288" w:bottom="123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72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currently preparing for production of Compact SOFC Architecture (CSA) stack that will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deployed later in 2017 for hydrogen production of 2.775 Nm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/h. </w:t>
      </w:r>
    </w:p>
    <w:p>
      <w:pPr>
        <w:autoSpaceDN w:val="0"/>
        <w:autoSpaceDE w:val="0"/>
        <w:widowControl/>
        <w:spacing w:line="240" w:lineRule="auto" w:before="436" w:after="0"/>
        <w:ind w:left="14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66540" cy="29591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295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4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25. Durability test of a 20-cell stack operated at high current density [151].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20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1.3.6.2 Syngas production from high temperature co-electrolysis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research on large-scale production of syngas using SOE stacks is limited. To our best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knowledge, the best experimental performance for co-electrolysis is obtained from a 10-cell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stack with syngas production rate of 286 Nl/h [110, 111]. The stack was fabricated by Topsoe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Fuel Cell and assembled with 10 electrode-supported cells with an active area of 9.6×9.6 cm2.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All the cells consist of Ni-YSZ hydrogen electrode, YSZ electrolyte and LSCF-CGO or LSM-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YSZ oxygen electrode. The feedstock were a mixture of 45% CO2, 45% steam and 10% H2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flow rate of 540 L/h and pure oxygen with a flow rate of 60 L/h for both electrode sides.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durability test was operated at 800 °C for 1000 hours with a current density of 0.75 A/cm2.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impressive results with low degradation demonstrated the feasibility of long-term co-electrolysis. </w:t>
      </w:r>
    </w:p>
    <w:p>
      <w:pPr>
        <w:sectPr>
          <w:pgSz w:w="12240" w:h="15840"/>
          <w:pgMar w:top="364" w:right="1358" w:bottom="10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73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Besides, co-electrolysis using SOE stacks has been conducted and remarkable results have been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achieved in INL [83, 97], Italy [78] and Switzerland [79].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1.3.6.3 Oxygen production for space missions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As shown in Figure 23, a 3-cell stack with cell area of 4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developed in NASA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GRC [117]. Including the interlayers, the mass of stack was only 36 g. The SOE stack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operated at 850 °C with a mixture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(200 sccm), steam (100 sccm) and CO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(395 sccm)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anode side and sweep air (1000 sccm) for cathode side. However, a low current density (&lt;0.1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A/cm2) was measured corresponding to oxygen production of 0.25 L/h. The severely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limited problem resulted from excessive reaction between the Ca-doped LaCrO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interconnect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the YSZ electrode scaffold layer. Recently, Pt-GDC was chosen as cathode material due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expected oxidation tolerance and catalytic activity for CO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reduction of Pt [117]. With steam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H2 ratio of 1:1, the advanced single cell was tested at 850 °C using DC voltage sweep method.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current density up to 0.57 A/cm2 was achieved corresponding to an oxygen production of 1.77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L/h. Besides, the durability experiments of two Pt-GDC single cells were conducted in steam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mode. Both tests were operated under constant current densities of 0.2 A/cm2. It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reported that cell #1 showed 3% degradation over 600 hours of operation while cell #2 saw &lt;1%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degradation over 1200 hours of operation. The impressive results demonstrated the promising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application for Pt-GDC as a cathode material.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1.3.7 SOEC Degradation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Due to inherent complexity and interrelation between different components, multiple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degradation mechanisms may potentially exist in SOE cell especially in stack level. Figure 26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summarizes various degradation issues that are well-known in a single-repeating unit (SRU)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SOE stack [152]. Besides, excellent reviews presenting common degradation problems and </w:t>
      </w:r>
    </w:p>
    <w:p>
      <w:pPr>
        <w:sectPr>
          <w:pgSz w:w="12240" w:h="15840"/>
          <w:pgMar w:top="364" w:right="1358" w:bottom="8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74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solutions for SOECs have already been finished by other researchers [95, 152-155]. Furthermore,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long-term duration test with degradation rate in stack level has been summarized in Table 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appendices.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contacting issues of interconnect are unique in stack level. Because of contacting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directly with endplates, the top cells and bottom cells in a stack usually exhibit abnormal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behaviors when the ohmic losses happen at endplate contacts. In a 25-cell stack operated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mode over 9000 hours, the top cell (SRU 1) was observed to degrade the most with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rate of 3.0%/kh compared to an average of 2.3%/kh. On the other hand, the bottom cell showed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best performance with degradation rate of only 1.77%/kh. The main reason was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degradation of endplate contact that increased the operation temperature and improved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durability behavior of bottom cell [156]. The same problems were also reported in short stacks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[79, 93, 94, 109, 110]. Besides, the SOE stack may suffer from unexpected disturbance, such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condensation in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recycle loop [69], water pump failure [156], power supply failure [156], gas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flow change [112], inlet gas impurities [112] etc. These interference factors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management system could suspend the stable operation of SOE stack. Despite restoring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normal operation conditions, the degradation of stack performance is irreversible.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75</w:t>
      </w:r>
    </w:p>
    <w:p>
      <w:pPr>
        <w:autoSpaceDN w:val="0"/>
        <w:autoSpaceDE w:val="0"/>
        <w:widowControl/>
        <w:spacing w:line="240" w:lineRule="auto" w:before="444" w:after="0"/>
        <w:ind w:left="16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91279" cy="369442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279" cy="3694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8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26. A simplified exploded view of a single-repeating unit (SRU) and a few of the possible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degradation mechanisms [152]. </w:t>
      </w:r>
    </w:p>
    <w:p>
      <w:pPr>
        <w:autoSpaceDN w:val="0"/>
        <w:autoSpaceDE w:val="0"/>
        <w:widowControl/>
        <w:spacing w:line="552" w:lineRule="exact" w:before="64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solve the contact issues, coating of interconnects has been proved as an effective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method. Zhang et al. pre-treated the stainless steel based interconnects with spinel coatings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before a durability test of a 10-cell SOE stack [93]. Operating the stack at either high or 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 density, the average degradation rate was much lower compared to the previous SOE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stack tests. The significant improvement was attributed to the novel coatings that successfully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inhibited the steam oxidation and Cr contamination. Besides, surface treatment of top cell could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effectively decrease the stack ASR since the top cell is directly connected with current collector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plate and easily suffer from Cr poisoning. </w:t>
      </w:r>
    </w:p>
    <w:p>
      <w:pPr>
        <w:sectPr>
          <w:pgSz w:w="12240" w:h="15840"/>
          <w:pgMar w:top="364" w:right="1358" w:bottom="11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76</w:t>
      </w:r>
    </w:p>
    <w:p>
      <w:pPr>
        <w:autoSpaceDN w:val="0"/>
        <w:tabs>
          <w:tab w:pos="842" w:val="left"/>
        </w:tabs>
        <w:autoSpaceDE w:val="0"/>
        <w:widowControl/>
        <w:spacing w:line="552" w:lineRule="exact" w:before="168" w:after="0"/>
        <w:ind w:left="12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1.3.8 Summary and prospects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solid oxide fuel/electrolysis cells have been presented as a promising technique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large-scale hydrogen production. The materials and manufacturing of electrolyte, fuel electrode,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oxygen electrode have been reviewed and they are summarized in Table 1. </w:t>
      </w:r>
    </w:p>
    <w:p>
      <w:pPr>
        <w:autoSpaceDN w:val="0"/>
        <w:autoSpaceDE w:val="0"/>
        <w:widowControl/>
        <w:spacing w:line="552" w:lineRule="exact" w:before="160" w:after="436"/>
        <w:ind w:left="12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 1. Material and manufacturing summary of SOEC electrolyte, fuel electrode and oxygen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773" w:type="dxa"/>
      </w:tblPr>
      <w:tblGrid>
        <w:gridCol w:w="956"/>
        <w:gridCol w:w="956"/>
        <w:gridCol w:w="956"/>
        <w:gridCol w:w="956"/>
        <w:gridCol w:w="956"/>
        <w:gridCol w:w="956"/>
        <w:gridCol w:w="956"/>
        <w:gridCol w:w="956"/>
        <w:gridCol w:w="956"/>
        <w:gridCol w:w="956"/>
      </w:tblGrid>
      <w:tr>
        <w:trPr>
          <w:trHeight w:hRule="exact" w:val="286"/>
        </w:trPr>
        <w:tc>
          <w:tcPr>
            <w:tcW w:type="dxa" w:w="233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Components </w:t>
            </w:r>
          </w:p>
        </w:tc>
        <w:tc>
          <w:tcPr>
            <w:tcW w:type="dxa" w:w="2338"/>
            <w:gridSpan w:val="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Electrolyte </w:t>
            </w:r>
          </w:p>
        </w:tc>
        <w:tc>
          <w:tcPr>
            <w:tcW w:type="dxa" w:w="2338"/>
            <w:gridSpan w:val="3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Fuel electrode </w:t>
            </w:r>
          </w:p>
        </w:tc>
        <w:tc>
          <w:tcPr>
            <w:tcW w:type="dxa" w:w="2338"/>
            <w:gridSpan w:val="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Oxygen electrode </w:t>
            </w:r>
          </w:p>
        </w:tc>
      </w:tr>
      <w:tr>
        <w:trPr>
          <w:trHeight w:hRule="exact" w:val="278"/>
        </w:trPr>
        <w:tc>
          <w:tcPr>
            <w:tcW w:type="dxa" w:w="2338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Materials </w:t>
            </w:r>
          </w:p>
        </w:tc>
        <w:tc>
          <w:tcPr>
            <w:tcW w:type="dxa" w:w="2338"/>
            <w:gridSpan w:val="4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YSZ [142] </w:t>
            </w:r>
          </w:p>
        </w:tc>
        <w:tc>
          <w:tcPr>
            <w:tcW w:type="dxa" w:w="2338"/>
            <w:gridSpan w:val="3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Ni-YSZ [125] </w:t>
            </w:r>
          </w:p>
        </w:tc>
        <w:tc>
          <w:tcPr>
            <w:tcW w:type="dxa" w:w="2338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LSM [125] </w:t>
            </w:r>
          </w:p>
        </w:tc>
      </w:tr>
      <w:tr>
        <w:trPr>
          <w:trHeight w:hRule="exact" w:val="280"/>
        </w:trPr>
        <w:tc>
          <w:tcPr>
            <w:tcW w:type="dxa" w:w="956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GDC [128]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Ni-CeO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-ZrO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[130] </w:t>
            </w:r>
          </w:p>
        </w:tc>
        <w:tc>
          <w:tcPr>
            <w:tcW w:type="dxa" w:w="2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LSC [125] </w:t>
            </w:r>
          </w:p>
        </w:tc>
      </w:tr>
      <w:tr>
        <w:trPr>
          <w:trHeight w:hRule="exact" w:val="280"/>
        </w:trPr>
        <w:tc>
          <w:tcPr>
            <w:tcW w:type="dxa" w:w="956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SDC [125]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LSCM-YSZ-Pd|CYZ </w:t>
            </w:r>
          </w:p>
        </w:tc>
        <w:tc>
          <w:tcPr>
            <w:tcW w:type="dxa" w:w="2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LCM [130] </w:t>
            </w:r>
          </w:p>
        </w:tc>
      </w:tr>
      <w:tr>
        <w:trPr>
          <w:trHeight w:hRule="exact" w:val="260"/>
        </w:trPr>
        <w:tc>
          <w:tcPr>
            <w:tcW w:type="dxa" w:w="956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CBC [127]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[119] </w:t>
            </w:r>
          </w:p>
        </w:tc>
        <w:tc>
          <w:tcPr>
            <w:tcW w:type="dxa" w:w="2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LSCF [123] </w:t>
            </w:r>
          </w:p>
        </w:tc>
      </w:tr>
      <w:tr>
        <w:trPr>
          <w:trHeight w:hRule="exact" w:val="280"/>
        </w:trPr>
        <w:tc>
          <w:tcPr>
            <w:tcW w:type="dxa" w:w="956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BCZY [126]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2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CeO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[121] </w:t>
            </w:r>
          </w:p>
        </w:tc>
        <w:tc>
          <w:tcPr>
            <w:tcW w:type="dxa" w:w="2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LSF-YSZ [120] </w:t>
            </w:r>
          </w:p>
        </w:tc>
      </w:tr>
      <w:tr>
        <w:trPr>
          <w:trHeight w:hRule="exact" w:val="280"/>
        </w:trPr>
        <w:tc>
          <w:tcPr>
            <w:tcW w:type="dxa" w:w="956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ScSZ [148]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Cu-YSZ [129] </w:t>
            </w:r>
          </w:p>
        </w:tc>
        <w:tc>
          <w:tcPr>
            <w:tcW w:type="dxa" w:w="2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LSC-YSZ [120] </w:t>
            </w:r>
          </w:p>
        </w:tc>
      </w:tr>
      <w:tr>
        <w:trPr>
          <w:trHeight w:hRule="exact" w:val="280"/>
        </w:trPr>
        <w:tc>
          <w:tcPr>
            <w:tcW w:type="dxa" w:w="956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2338"/>
            <w:gridSpan w:val="4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LSGM [157]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Ni-GDC [149] </w:t>
            </w:r>
          </w:p>
        </w:tc>
        <w:tc>
          <w:tcPr>
            <w:tcW w:type="dxa" w:w="2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LSM-YSZ [120] </w:t>
            </w:r>
          </w:p>
        </w:tc>
      </w:tr>
      <w:tr>
        <w:trPr>
          <w:trHeight w:hRule="exact" w:val="260"/>
        </w:trPr>
        <w:tc>
          <w:tcPr>
            <w:tcW w:type="dxa" w:w="956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3824"/>
            <w:gridSpan w:val="4"/>
            <w:vMerge/>
            <w:tcBorders>
              <w:bottom w:sz="4.0" w:val="single" w:color="#000000"/>
            </w:tcBorders>
          </w:tcPr>
          <w:p/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Ni-BCZY [126] </w:t>
            </w:r>
          </w:p>
        </w:tc>
        <w:tc>
          <w:tcPr>
            <w:tcW w:type="dxa" w:w="2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LSF-YSZ [119] </w:t>
            </w:r>
          </w:p>
        </w:tc>
      </w:tr>
      <w:tr>
        <w:trPr>
          <w:trHeight w:hRule="exact" w:val="298"/>
        </w:trPr>
        <w:tc>
          <w:tcPr>
            <w:tcW w:type="dxa" w:w="956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3824"/>
            <w:gridSpan w:val="4"/>
            <w:vMerge/>
            <w:tcBorders>
              <w:bottom w:sz="4.0" w:val="single" w:color="#000000"/>
            </w:tcBorders>
          </w:tcPr>
          <w:p/>
        </w:tc>
        <w:tc>
          <w:tcPr>
            <w:tcW w:type="dxa" w:w="2338"/>
            <w:gridSpan w:val="3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Ni-ScSZ [148] </w:t>
            </w:r>
          </w:p>
        </w:tc>
        <w:tc>
          <w:tcPr>
            <w:tcW w:type="dxa" w:w="2338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BSCF-SDC [147] </w:t>
            </w:r>
          </w:p>
        </w:tc>
      </w:tr>
      <w:tr>
        <w:trPr>
          <w:trHeight w:hRule="exact" w:val="282"/>
        </w:trPr>
        <w:tc>
          <w:tcPr>
            <w:tcW w:type="dxa" w:w="233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Manufacturing </w:t>
            </w:r>
          </w:p>
        </w:tc>
        <w:tc>
          <w:tcPr>
            <w:tcW w:type="dxa" w:w="95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Tape </w:t>
            </w:r>
          </w:p>
        </w:tc>
        <w:tc>
          <w:tcPr>
            <w:tcW w:type="dxa" w:w="940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Casting </w:t>
            </w:r>
          </w:p>
        </w:tc>
        <w:tc>
          <w:tcPr>
            <w:tcW w:type="dxa" w:w="4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5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&amp; </w:t>
            </w:r>
          </w:p>
        </w:tc>
        <w:tc>
          <w:tcPr>
            <w:tcW w:type="dxa" w:w="79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Tape </w:t>
            </w:r>
          </w:p>
        </w:tc>
        <w:tc>
          <w:tcPr>
            <w:tcW w:type="dxa" w:w="108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Casting </w:t>
            </w:r>
          </w:p>
        </w:tc>
        <w:tc>
          <w:tcPr>
            <w:tcW w:type="dxa" w:w="46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5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&amp; </w:t>
            </w:r>
          </w:p>
        </w:tc>
        <w:tc>
          <w:tcPr>
            <w:tcW w:type="dxa" w:w="2338"/>
            <w:gridSpan w:val="2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Dip Coating [125] </w:t>
            </w:r>
          </w:p>
        </w:tc>
      </w:tr>
      <w:tr>
        <w:trPr>
          <w:trHeight w:hRule="exact" w:val="280"/>
        </w:trPr>
        <w:tc>
          <w:tcPr>
            <w:tcW w:type="dxa" w:w="956"/>
            <w:vMerge/>
            <w:tcBorders>
              <w:top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lamination [119]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Spray painting [145] </w:t>
            </w:r>
          </w:p>
        </w:tc>
        <w:tc>
          <w:tcPr>
            <w:tcW w:type="dxa" w:w="2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Screen-printing [130] </w:t>
            </w:r>
          </w:p>
        </w:tc>
      </w:tr>
      <w:tr>
        <w:trPr>
          <w:trHeight w:hRule="exact" w:val="260"/>
        </w:trPr>
        <w:tc>
          <w:tcPr>
            <w:tcW w:type="dxa" w:w="956"/>
            <w:vMerge/>
            <w:tcBorders>
              <w:top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Dip coating [142],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Tape Casting &amp; Dip </w:t>
            </w:r>
          </w:p>
        </w:tc>
        <w:tc>
          <w:tcPr>
            <w:tcW w:type="dxa" w:w="2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Spray-painting [120] </w:t>
            </w:r>
          </w:p>
        </w:tc>
      </w:tr>
      <w:tr>
        <w:trPr>
          <w:trHeight w:hRule="exact" w:val="280"/>
        </w:trPr>
        <w:tc>
          <w:tcPr>
            <w:tcW w:type="dxa" w:w="956"/>
            <w:vMerge/>
            <w:tcBorders>
              <w:top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Pressing [128]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Coating [119] </w:t>
            </w:r>
          </w:p>
        </w:tc>
        <w:tc>
          <w:tcPr>
            <w:tcW w:type="dxa" w:w="10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Plasma </w:t>
            </w:r>
          </w:p>
        </w:tc>
        <w:tc>
          <w:tcPr>
            <w:tcW w:type="dxa" w:w="12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27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Spraying </w:t>
            </w:r>
          </w:p>
        </w:tc>
      </w:tr>
      <w:tr>
        <w:trPr>
          <w:trHeight w:hRule="exact" w:val="280"/>
        </w:trPr>
        <w:tc>
          <w:tcPr>
            <w:tcW w:type="dxa" w:w="956"/>
            <w:vMerge/>
            <w:tcBorders>
              <w:top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Slurry coating [148]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Screen-printing [129] </w:t>
            </w:r>
          </w:p>
        </w:tc>
        <w:tc>
          <w:tcPr>
            <w:tcW w:type="dxa" w:w="233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[123] </w:t>
            </w:r>
          </w:p>
        </w:tc>
      </w:tr>
      <w:tr>
        <w:trPr>
          <w:trHeight w:hRule="exact" w:val="280"/>
        </w:trPr>
        <w:tc>
          <w:tcPr>
            <w:tcW w:type="dxa" w:w="956"/>
            <w:vMerge/>
            <w:tcBorders>
              <w:top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Reactive Magnetron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Pressing [118] </w:t>
            </w:r>
          </w:p>
        </w:tc>
        <w:tc>
          <w:tcPr>
            <w:tcW w:type="dxa" w:w="1912"/>
            <w:gridSpan w:val="2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956"/>
            <w:vMerge/>
            <w:tcBorders>
              <w:top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Sputtering [122]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Air Plasma Spraying </w:t>
            </w:r>
          </w:p>
        </w:tc>
        <w:tc>
          <w:tcPr>
            <w:tcW w:type="dxa" w:w="1912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956"/>
            <w:vMerge/>
            <w:tcBorders>
              <w:top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Screen-printing [132] </w:t>
            </w:r>
          </w:p>
        </w:tc>
        <w:tc>
          <w:tcPr>
            <w:tcW w:type="dxa" w:w="23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[123] </w:t>
            </w:r>
          </w:p>
        </w:tc>
        <w:tc>
          <w:tcPr>
            <w:tcW w:type="dxa" w:w="1912"/>
            <w:gridSpan w:val="2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956"/>
            <w:vMerge/>
            <w:tcBorders>
              <w:top w:sz="4.0" w:val="single" w:color="#000000"/>
            </w:tcBorders>
          </w:tcPr>
          <w:p/>
        </w:tc>
        <w:tc>
          <w:tcPr>
            <w:tcW w:type="dxa" w:w="233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Slip Casting [125] </w:t>
            </w:r>
          </w:p>
        </w:tc>
        <w:tc>
          <w:tcPr>
            <w:tcW w:type="dxa" w:w="233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2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Dip coating [121] </w:t>
            </w:r>
          </w:p>
        </w:tc>
        <w:tc>
          <w:tcPr>
            <w:tcW w:type="dxa" w:w="1912"/>
            <w:gridSpan w:val="2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956"/>
            <w:vMerge/>
            <w:tcBorders>
              <w:top w:sz="4.0" w:val="single" w:color="#000000"/>
            </w:tcBorders>
          </w:tcPr>
          <w:p/>
        </w:tc>
        <w:tc>
          <w:tcPr>
            <w:tcW w:type="dxa" w:w="12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Vacuum </w:t>
            </w:r>
          </w:p>
        </w:tc>
        <w:tc>
          <w:tcPr>
            <w:tcW w:type="dxa" w:w="10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8" w:after="0"/>
              <w:ind w:left="0" w:right="4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Plasma </w:t>
            </w:r>
          </w:p>
        </w:tc>
        <w:tc>
          <w:tcPr>
            <w:tcW w:type="dxa" w:w="2868"/>
            <w:gridSpan w:val="3"/>
            <w:vMerge/>
            <w:tcBorders/>
          </w:tcPr>
          <w:p/>
        </w:tc>
        <w:tc>
          <w:tcPr>
            <w:tcW w:type="dxa" w:w="1912"/>
            <w:gridSpan w:val="2"/>
            <w:vMerge/>
            <w:tcBorders/>
          </w:tcPr>
          <w:p/>
        </w:tc>
      </w:tr>
    </w:tbl>
    <w:p>
      <w:pPr>
        <w:autoSpaceDN w:val="0"/>
        <w:tabs>
          <w:tab w:pos="3980" w:val="left"/>
        </w:tabs>
        <w:autoSpaceDE w:val="0"/>
        <w:widowControl/>
        <w:spacing w:line="274" w:lineRule="exact" w:before="0" w:after="0"/>
        <w:ind w:left="2460" w:right="489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Spraying [123]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Vacuum Slip Casting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[124]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Physical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Vapor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Deposition [125] </w:t>
      </w:r>
    </w:p>
    <w:p>
      <w:pPr>
        <w:autoSpaceDN w:val="0"/>
        <w:autoSpaceDE w:val="0"/>
        <w:widowControl/>
        <w:spacing w:line="552" w:lineRule="exact" w:before="400" w:after="0"/>
        <w:ind w:left="122" w:right="2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Due to its huge potential, the development of SOE cell/stack is essential on several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directions in the future. First, high current density (&gt; 2A/cm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is required for the stack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durability tests since it corresponds to high electrolysis efficiency of hydrogen. Currently, most </w:t>
      </w:r>
    </w:p>
    <w:p>
      <w:pPr>
        <w:sectPr>
          <w:pgSz w:w="12240" w:h="15840"/>
          <w:pgMar w:top="364" w:right="1358" w:bottom="890" w:left="13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77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experiments are conducted at a current density of less than 1A/cm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that is not sufficient for future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commercial applications. Therefore, the R&amp;D of new SOEC materials is necessary to maintain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high current density with acceptable degradation during long-term operation. Second,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stability of RSOFC needs to be guaranteed during alternate SOFC and SOEC operation. Because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the different electrochemical reactions and atmosphere at electrodes, the degradation issues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RSOFC are of a greater concern for commercialization. Novel materials and new processing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techniques are required to improve the cell/stack performance. Third, it’s necessary for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electrolysis to use SOE stacks coupled with renewable energy such as solar, wind,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nuclear, etc., because the total process is sustainable and environmentally friendly with zero-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carbon emission. Worldwide research activities have been focusing on producing large-scale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with nuclear power supply and this technology could be a remarkable contributor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towards future hydrogen economy.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78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CHAPTER 2 </w:t>
      </w:r>
    </w:p>
    <w:p>
      <w:pPr>
        <w:autoSpaceDN w:val="0"/>
        <w:autoSpaceDE w:val="0"/>
        <w:widowControl/>
        <w:spacing w:line="552" w:lineRule="exact" w:before="106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WATER SPLITTING USING HIGH TEMPERATURE SOLID OXIDE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PHOTOELECTROCHEMICAL CELL AND VISIBLE LIGHT: SEARCHING FOR THE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APPROPRIATE SEMICONDUCTOR MATERIALS </w:t>
      </w:r>
    </w:p>
    <w:p>
      <w:pPr>
        <w:autoSpaceDN w:val="0"/>
        <w:autoSpaceDE w:val="0"/>
        <w:widowControl/>
        <w:spacing w:line="552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this chapter, the concept of using solid oxide photoelectrochemical cells (SOPCs)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split water at high temperature using visible sunlight was experimentally investigated, in order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search for the appropriate semiconductor materials. High temperature photoelectrochemical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splitting physically broadens the selection of potential applicable semiconductor materials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enables more visible sunlight absorption. This newly conceived concept provides a unique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pathway for solar hydrogen production, compared to conventional photoelectrochemical cells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that require aqueous environments, though experimental validation is needed.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main focus of this study was on the fabrication and evaluation of high temperature diodes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suitable for use as the photocatalytic/oxygen electrodes of SOPCs. The rectifying characteristics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diodes, including 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and LSCF/TiO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etc.,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investigated at elevated temperatures. Among those diodes, only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demonstrated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acceptable rectifying properties up to 450 °C, indicating that such configuration may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applicable to the proposed SOPC. The results also excluded Schottky diodes from the candidates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due to their rapidly degrading rectifying behaviors at elevated temperatures. Candidate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semiconductors for the photovoltaic (PV) part of the cell and electrolytes for the electrolysis part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also identified and summarized in this paper for future investigations.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79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8" w:after="226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2.1 Background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Photocatalytic water splitting provides a renewable pathway for hydrogen production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minimum environmental impact. As a long term goal of producing hydrogen economically,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Department of Energy (DOE) of the United States has outlined several solar-to-hydrogen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pathways, including solar thermochemical, photoelectrochemical, electrolysis (solar), and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49"/>
        <w:gridCol w:w="1049"/>
        <w:gridCol w:w="1049"/>
        <w:gridCol w:w="1049"/>
        <w:gridCol w:w="1049"/>
        <w:gridCol w:w="1049"/>
        <w:gridCol w:w="1049"/>
        <w:gridCol w:w="1049"/>
        <w:gridCol w:w="1049"/>
      </w:tblGrid>
      <w:tr>
        <w:trPr>
          <w:trHeight w:hRule="exact" w:val="386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photobiological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[158].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Among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those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technologies,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direct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water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splitting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using </w:t>
            </w:r>
          </w:p>
        </w:tc>
      </w:tr>
    </w:tbl>
    <w:p>
      <w:pPr>
        <w:autoSpaceDN w:val="0"/>
        <w:autoSpaceDE w:val="0"/>
        <w:widowControl/>
        <w:spacing w:line="52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photoelectrochemical cells (PECs) and sunlight has received enormous scientific interest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recent decades, following the pioneering research by Fujishima and Honda in 1972 [2].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order to harvest more visible sunlight and increase energy conversion efficiencies,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most research on PECs has been focused on materials development and cell configurations [3,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11]. The fundamental problem is that the visible spectrum and the thermodynamic threshold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splitting (Nernst potential for electrolysis) basically constrain the range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materials (photocatalysts) suitable for PECs. While most investigations focused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the former factor, few paid attention to the latter. In fact, most PECs reported were operated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aqueous environments such that, naturally, the latter factor was excluded from consideration.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More specifically, an ideal PEC must have a band gap large enough (&gt;1.23 eV at standard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conditions) to support water splitting, but small enough to include most of the visible spectrum.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However, at low temperature (&lt;100 °C), significant activation overpotentials result in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minimum practical voltage of 1.6-1.7 V for splitting water [159, 160]. In addition, to include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sensitivity over most of the visible spectrum, the semiconductor band gap should not be much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larger than 2.2 eV. Furthermore, the semiconductor band edges must straddle the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redox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potentials and the material must be stable in an aqueous electrolyte solution over a range of pH </w:t>
      </w:r>
    </w:p>
    <w:p>
      <w:pPr>
        <w:sectPr>
          <w:pgSz w:w="12240" w:h="15840"/>
          <w:pgMar w:top="364" w:right="1358" w:bottom="11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80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values. Simultaneous satisfaction of all these requirements has proven difficult with a single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material.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concept of high temperature photoelectrochemical water splitting was independently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proposed by us [57] and Ye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[51] in 2013, though with different cell configurations. In our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original concept, a solid oxide photoelectrochemical cell (SOPC) was proposed, which integrates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solid oxide electrolysis cell (SOEC) and a photovoltaic (PV) cell. However, only a small output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voltage (around 100 mV) was achieved using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/Pt Schottky diode based cells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preliminary research [57]. Based on a heterojunction between a light absorber and a mixed ionic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electronic conducting (MIEC) oxide, the integrated high temperature PECs proposed by Ye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absorb both thermal and photon energy from concentrated solar light. Specifically, the light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absorber semiconductor is able to separate electron-hole pairs, while the MIEC oxide conducts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excited electrons and oxygen ions at a temperature range from 400 °C to 700 °C [51, 52].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feasibility of high temperature photoelectrochemical water splitting was first experimentally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demonstrated by Brunauer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recently, using a solid oxide photoelectrochemical cell (namely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SOPEC) [53, 55]. An open circuit voltage (V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of 920 mV was achieved using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LaSrCrO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p-n junction diode at 400 °C under ultraviolet (UV) light. Then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electrochemically oxygen pump driven by UV light was demonstrated using the SOPECs [55].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same group reported that cells with configurations of 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/YSZ and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/YSZ were able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store oxygen upon UV light from 360 °C to 460 °C. Their further experiments showed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oxygen vacancies in 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or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were filled during UV illumination, leading to a battery-type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voltage of 30-70 mV at 460 °C [53, 54]. To date, both the theoretical and experimental research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high temperature photoelectrochemical water splitting are extremely limited, since it is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newly conceived concept. </w:t>
      </w:r>
    </w:p>
    <w:p>
      <w:pPr>
        <w:sectPr>
          <w:pgSz w:w="12240" w:h="15840"/>
          <w:pgMar w:top="364" w:right="1358" w:bottom="9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81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this chapter, the theoretical framework of SOPC was elaborated with highlighted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advantages compared to conventional PECs. The present experimental investigation focused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searching for the appropriate high temperature semiconductor materials for SOPCs. As an initial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screening process, the rectifying properties of several semiconductor diodes at elevated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temperatures (up to 500 °C) were characterized. Specifically four types of diodes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investigated, including a Schottky diode (i.e. 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and three p-n junction diodes (i.e.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and LSCF/TiO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This chapter provides an overview of this newly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conceived concept and potential pathways for the future research. </w:t>
      </w:r>
    </w:p>
    <w:p>
      <w:pPr>
        <w:autoSpaceDN w:val="0"/>
        <w:autoSpaceDE w:val="0"/>
        <w:widowControl/>
        <w:spacing w:line="264" w:lineRule="exact" w:before="44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2.2 Theoretical framework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4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2.2.1 Thermodynamics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Photoelectrochemically splitting water at high temperature has two main theoretical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advantages. First, the thermodynamic threshold is significantly reduced at elevated temperatures.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ideal minimum potential for water splitting at atmosphere pressure, or Nernst potential,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given by equation (18) [88]. At standard conditions, the Nernst potential is 1.23 V for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splitting. Practically however, a minimum voltage of 1.6-1.7 V is needed for splitting water due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high activation energies [159-161]. As shown in Figure 17, at elevated temperatures,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Nernst potential significantly decreases. It can be further reduced using high steam content.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Furthermore, activation overpotentials are very small at high temperature. A practical open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circuit voltage (V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of 0.85-0.95 V (based on various steam contents) are commonly observed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high temperature steam electrolysis cells [87, 89, 90]. </w:t>
      </w:r>
    </w:p>
    <w:p>
      <w:pPr>
        <w:autoSpaceDN w:val="0"/>
        <w:autoSpaceDE w:val="0"/>
        <w:widowControl/>
        <w:spacing w:line="552" w:lineRule="exact" w:before="12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Therefore, the minimum band gap requirement of a semiconductor for splitting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practically reduced to ~ 1.4 eV at high temperature, compared to practically 2.2 eV at standard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conditions. This reduced band gap allows for a drastically different choice of semiconductors to </w:t>
      </w:r>
    </w:p>
    <w:p>
      <w:pPr>
        <w:sectPr>
          <w:pgSz w:w="12240" w:h="15840"/>
          <w:pgMar w:top="364" w:right="1358" w:bottom="8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82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 made, while still using single junction solar cell.  Therefore no triple junction amorphous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silicon or wide band gap material is needed as is the case at room temperature.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Second, band gap narrowing enables more visible sunlight absorption. The band gap of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determines a threshold of the light frequency required for exciting electrons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valence band to the conduction band. Only light with frequencies higher than the threshold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able to excite electrons out. Therefore, by narrowing the band gap the threshold will decrease,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enabling the semiconductor to absorb longer wavelength light (i.e. more visible light). </w:t>
      </w:r>
    </w:p>
    <w:p>
      <w:pPr>
        <w:autoSpaceDN w:val="0"/>
        <w:autoSpaceDE w:val="0"/>
        <w:widowControl/>
        <w:spacing w:line="552" w:lineRule="exact" w:before="160" w:after="356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band gap values of most semiconductors decrease as temperature rises, with near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linear behavior at higher temperatures [162-166]. For instance, the band gap of anatase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~3.2 eV at room temperature, which corresponds to a threshold of 387 nm near the ultraviolet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spectrum.  That means in order to excite electrons out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an ultra violet light source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needed. Several studies have been performed to quantify the effect of temperature on the band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gap energy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[58-62, 64, 167] based on the following correlation: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0.0" w:type="dxa"/>
      </w:tblPr>
      <w:tblGrid>
        <w:gridCol w:w="4721"/>
        <w:gridCol w:w="4721"/>
      </w:tblGrid>
      <w:tr>
        <w:trPr>
          <w:trHeight w:hRule="exact" w:val="766"/>
        </w:trPr>
        <w:tc>
          <w:tcPr>
            <w:tcW w:type="dxa" w:w="5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5" w:lineRule="auto" w:before="60" w:after="0"/>
              <w:ind w:left="0" w:right="167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𝑔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(𝑇) = 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𝑔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(0) −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𝛼𝑇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𝑇+ 𝛽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4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(20) </w:t>
            </w:r>
          </w:p>
        </w:tc>
      </w:tr>
    </w:tbl>
    <w:p>
      <w:pPr>
        <w:autoSpaceDN w:val="0"/>
        <w:autoSpaceDE w:val="0"/>
        <w:widowControl/>
        <w:spacing w:line="538" w:lineRule="exact" w:before="0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Where,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(0) is the band gap at temperature of absolute zero. α and β are both constants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determined by experiments. Based on this correlation, the band gap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will narrow down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1.7-2.3 eV as temperature rises to 1000 K [58-62, 64, 167]. That energy level falls right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visible spectrum.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5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2.2.2 Schottky Barriers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metal-semiconductor contact is known as the Schottky Barrier that usually exhibits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rectifying behavior. Such electrical behavior is significantly dependent on the barrier height,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and it can be predicted by the surface state model for a simplified case. The surface state </w:t>
      </w:r>
    </w:p>
    <w:p>
      <w:pPr>
        <w:sectPr>
          <w:pgSz w:w="12240" w:h="15840"/>
          <w:pgMar w:top="364" w:right="1358" w:bottom="77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83</w:t>
      </w:r>
    </w:p>
    <w:p>
      <w:pPr>
        <w:autoSpaceDN w:val="0"/>
        <w:autoSpaceDE w:val="0"/>
        <w:widowControl/>
        <w:spacing w:line="552" w:lineRule="exact" w:before="168" w:after="0"/>
        <w:ind w:left="0" w:right="8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model is valid when the surface-state density of the semiconductor is large enough, i.e. &gt; 10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14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Therefore, the barrier height,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is independent on the metal part [168, 169]. For the n-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type semiconductors, the barrier height can be expressed by equation 21. </w:t>
      </w:r>
    </w:p>
    <w:p>
      <w:pPr>
        <w:autoSpaceDN w:val="0"/>
        <w:tabs>
          <w:tab w:pos="3652" w:val="left"/>
          <w:tab w:pos="8962" w:val="left"/>
        </w:tabs>
        <w:autoSpaceDE w:val="0"/>
        <w:widowControl/>
        <w:spacing w:line="552" w:lineRule="exact" w:before="162" w:after="0"/>
        <w:ind w:left="0" w:right="0" w:firstLine="0"/>
        <w:jc w:val="left"/>
      </w:pP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≈ 2/3·E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g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(21)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Where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g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denotes the n-type semiconductor bandgap. For p-type semiconductors, the barrier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height can be expresses by equation 22. </w:t>
      </w:r>
    </w:p>
    <w:p>
      <w:pPr>
        <w:autoSpaceDN w:val="0"/>
        <w:tabs>
          <w:tab w:pos="3652" w:val="left"/>
          <w:tab w:pos="8962" w:val="left"/>
        </w:tabs>
        <w:autoSpaceDE w:val="0"/>
        <w:widowControl/>
        <w:spacing w:line="552" w:lineRule="exact" w:before="162" w:after="0"/>
        <w:ind w:left="0" w:right="0" w:firstLine="0"/>
        <w:jc w:val="left"/>
      </w:pP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≈ 1/3·E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g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p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(22)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Where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g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denotes the bandgap of p-type semiconductors. According to the surface state model,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barrier height is only dependent on the bandgap of semiconductors when the working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of Schottky diode changes. This has been confirmed by Crowell [169] using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Au/n-Si Schottky diode.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the general case, the barrier height results from the work function difference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metals and semiconductor. If the work function of the metal is larger than that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semiconductor, the electrons will flow across the interface from the semiconductor to the metal.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equalize the Fermi levels, the band tends to bend upward leaving a depletion region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as shown in the Figure 27a. The space charge is then due to the donor ions when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conduction electrons are completely depleted. If the space charge is assumed to be distributed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uniformly, the electric field will increase linearly along with the distance starting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depletion region. Therefore, the electrostatic potential will increase quadratically leading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potential barrier that is known as the Schottky barrier.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84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477901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4" w:lineRule="exact" w:before="1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27. Schematic energy diagram of Schottky barriers for different types of semiconductors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metals: a.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&gt;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n-type; b.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&gt;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p-type; c.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&lt;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n-type; d.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&lt; 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p-type [170]. </w:t>
      </w:r>
    </w:p>
    <w:p>
      <w:pPr>
        <w:autoSpaceDN w:val="0"/>
        <w:tabs>
          <w:tab w:pos="720" w:val="left"/>
        </w:tabs>
        <w:autoSpaceDE w:val="0"/>
        <w:widowControl/>
        <w:spacing w:line="554" w:lineRule="exact" w:before="646" w:after="0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diffusion potential indicates the amount that the bands bend. It can be expressed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difference in work functions of the metal and semiconductor, </w:t>
      </w:r>
    </w:p>
    <w:p>
      <w:pPr>
        <w:autoSpaceDN w:val="0"/>
        <w:tabs>
          <w:tab w:pos="720" w:val="left"/>
          <w:tab w:pos="3714" w:val="left"/>
          <w:tab w:pos="8962" w:val="left"/>
        </w:tabs>
        <w:autoSpaceDE w:val="0"/>
        <w:widowControl/>
        <w:spacing w:line="552" w:lineRule="exact" w:before="162" w:after="0"/>
        <w:ind w:left="0" w:right="0" w:firstLine="0"/>
        <w:jc w:val="left"/>
      </w:pPr>
      <w:r>
        <w:tab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(23)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mentioned above, the diffusion potential is positive and the band will bend upward if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work function of metal is larger. For the n-type semiconductor, this will result in a Schottky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barrier height as shown in Figure 27a. </w:t>
      </w:r>
    </w:p>
    <w:p>
      <w:pPr>
        <w:sectPr>
          <w:pgSz w:w="12240" w:h="15840"/>
          <w:pgMar w:top="364" w:right="1358" w:bottom="7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85</w:t>
      </w:r>
    </w:p>
    <w:p>
      <w:pPr>
        <w:autoSpaceDN w:val="0"/>
        <w:tabs>
          <w:tab w:pos="3332" w:val="left"/>
          <w:tab w:pos="3958" w:val="left"/>
          <w:tab w:pos="8962" w:val="left"/>
        </w:tabs>
        <w:autoSpaceDE w:val="0"/>
        <w:widowControl/>
        <w:spacing w:line="442" w:lineRule="exact" w:before="280" w:after="0"/>
        <w:ind w:left="0" w:right="0" w:firstLine="0"/>
        <w:jc w:val="left"/>
      </w:pP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C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 -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</w:t>
      </w:r>
      <w:r>
        <w:br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(24)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- χ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denote the energy of conduction band and Fermi level respectively. χ is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electron affinity that is the energy required to remove the electron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bottom of the conduction band to the vacuum level. </w:t>
      </w:r>
    </w:p>
    <w:p>
      <w:pPr>
        <w:autoSpaceDN w:val="0"/>
        <w:tabs>
          <w:tab w:pos="720" w:val="left"/>
          <w:tab w:pos="3532" w:val="left"/>
          <w:tab w:pos="8962" w:val="left"/>
        </w:tabs>
        <w:autoSpaceDE w:val="0"/>
        <w:widowControl/>
        <w:spacing w:line="552" w:lineRule="exact" w:before="162" w:after="0"/>
        <w:ind w:left="0" w:right="0" w:firstLine="0"/>
        <w:jc w:val="left"/>
      </w:pP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χ =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-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C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 -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(25)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the p-type semiconductors, there is not hole motion despite of bending bands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shown in Figure 27b. Thus, the rectifying behavior cannot be observed due to the ‘ohmic’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contact.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the other hand, the bands tend to bend downward when the work function of metal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lower than that of the semiconductor. For the p-type semiconductor, the bending bands result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the electron diffusion from the metal to the semiconductor as shown in Figure 27d.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electrostatic field is attributed to the acceptor ions in the space charge region. If the acceptor ions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 assumed to be uniformly distributed, the electrostatic strength and potential vary linearly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quadratically respectively with distance from the edge of the depletion region.  The Schottky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barrier height can be expressed by the equation 24. </w:t>
      </w:r>
    </w:p>
    <w:p>
      <w:pPr>
        <w:autoSpaceDN w:val="0"/>
        <w:tabs>
          <w:tab w:pos="720" w:val="left"/>
          <w:tab w:pos="3308" w:val="left"/>
          <w:tab w:pos="3644" w:val="left"/>
          <w:tab w:pos="8962" w:val="left"/>
        </w:tabs>
        <w:autoSpaceDE w:val="0"/>
        <w:widowControl/>
        <w:spacing w:line="414" w:lineRule="exact" w:before="300" w:after="0"/>
        <w:ind w:left="0" w:right="0" w:firstLine="0"/>
        <w:jc w:val="left"/>
      </w:pPr>
      <w:r>
        <w:tab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F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 –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(26) </w:t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= 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Φ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- χ)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the n-type semiconductor, the electrons will not diffuse despite of bending bands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leading to the ohmic contact as shown in Figure 27c. </w:t>
      </w:r>
    </w:p>
    <w:p>
      <w:pPr>
        <w:autoSpaceDN w:val="0"/>
        <w:autoSpaceDE w:val="0"/>
        <w:widowControl/>
        <w:spacing w:line="266" w:lineRule="exact" w:before="444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rectifying behavior of Schottky diode can be expressed by equation 27 [171], </w:t>
      </w:r>
    </w:p>
    <w:p>
      <w:pPr>
        <w:autoSpaceDN w:val="0"/>
        <w:tabs>
          <w:tab w:pos="8962" w:val="left"/>
        </w:tabs>
        <w:autoSpaceDE w:val="0"/>
        <w:widowControl/>
        <w:spacing w:line="304" w:lineRule="exact" w:before="436" w:after="0"/>
        <w:ind w:left="2824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𝐼= 𝐴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∗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𝑇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𝑒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−Φ</w:t>
      </w:r>
      <w:r>
        <w:rPr>
          <w:rFonts w:ascii="Cambria Math" w:hAnsi="Cambria Math" w:eastAsia="Cambria Math"/>
          <w:b w:val="0"/>
          <w:i w:val="0"/>
          <w:color w:val="000000"/>
          <w:sz w:val="14"/>
        </w:rPr>
        <w:t>𝑀𝑆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/𝑘𝑇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[𝑒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𝑞𝑉/𝑘𝑇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−1]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(27) </w:t>
      </w:r>
    </w:p>
    <w:p>
      <w:pPr>
        <w:sectPr>
          <w:pgSz w:w="12240" w:h="15840"/>
          <w:pgMar w:top="364" w:right="1358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86</w:t>
      </w:r>
    </w:p>
    <w:p>
      <w:pPr>
        <w:autoSpaceDN w:val="0"/>
        <w:autoSpaceDE w:val="0"/>
        <w:widowControl/>
        <w:spacing w:line="560" w:lineRule="exact" w:before="166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𝐴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∗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effective Richardson constant, k is the Boltzmann constant, q is the electron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charge, and T denotes the operation temperature. It has been found that when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𝑉≥3𝑘𝑇/𝑞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relation between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𝑙𝑛𝐼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V is linear. The saturation current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𝐼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can be estimated by the intercept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such straight line at V=0, and defined as </w:t>
      </w:r>
    </w:p>
    <w:p>
      <w:pPr>
        <w:autoSpaceDN w:val="0"/>
        <w:tabs>
          <w:tab w:pos="720" w:val="left"/>
          <w:tab w:pos="3408" w:val="left"/>
          <w:tab w:pos="8962" w:val="left"/>
        </w:tabs>
        <w:autoSpaceDE w:val="0"/>
        <w:widowControl/>
        <w:spacing w:line="552" w:lineRule="exact" w:before="216" w:after="0"/>
        <w:ind w:left="0" w:right="0" w:firstLine="0"/>
        <w:jc w:val="left"/>
      </w:pP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𝐼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𝑠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= 𝐴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∗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𝑇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𝑒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−Φ</w:t>
      </w:r>
      <w:r>
        <w:rPr>
          <w:rFonts w:ascii="Cambria Math" w:hAnsi="Cambria Math" w:eastAsia="Cambria Math"/>
          <w:b w:val="0"/>
          <w:i w:val="0"/>
          <w:color w:val="000000"/>
          <w:sz w:val="14"/>
        </w:rPr>
        <w:t>𝑀𝑆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/𝑘𝑇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(28)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Apparently,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𝐼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𝑠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/𝑇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decreases linearly with the increase of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1/𝑇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if the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𝐼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determined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equation 28. Thus, the Schottky barrier can be calculated through the intercept of such linear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line. However, this is only applicable when 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Φ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𝑀𝑆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constant and independent on the working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temperature. </w:t>
      </w:r>
    </w:p>
    <w:p>
      <w:pPr>
        <w:autoSpaceDN w:val="0"/>
        <w:autoSpaceDE w:val="0"/>
        <w:widowControl/>
        <w:spacing w:line="264" w:lineRule="exact" w:before="448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equation 27 was then modified by Atalla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as shown in equation 29 [172] </w:t>
      </w:r>
    </w:p>
    <w:p>
      <w:pPr>
        <w:autoSpaceDN w:val="0"/>
        <w:tabs>
          <w:tab w:pos="8962" w:val="left"/>
        </w:tabs>
        <w:autoSpaceDE w:val="0"/>
        <w:widowControl/>
        <w:spacing w:line="336" w:lineRule="exact" w:before="438" w:after="0"/>
        <w:ind w:left="338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𝐼= 𝐼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𝑠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(𝑒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𝑞𝑉/𝑛𝑘𝑇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−1)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(29) </w:t>
      </w:r>
    </w:p>
    <w:p>
      <w:pPr>
        <w:autoSpaceDN w:val="0"/>
        <w:autoSpaceDE w:val="0"/>
        <w:widowControl/>
        <w:spacing w:line="550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 n is a constant that is larger than 1. It can be adjusted to fit the curves for those non-ideal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Schottky barriers. However, Padovani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investigated the Au/GaAs Schottky barrier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found the non-ideal factor is dependent on the temperature, </w:t>
      </w:r>
    </w:p>
    <w:p>
      <w:pPr>
        <w:autoSpaceDN w:val="0"/>
        <w:tabs>
          <w:tab w:pos="3690" w:val="left"/>
          <w:tab w:pos="8962" w:val="left"/>
        </w:tabs>
        <w:autoSpaceDE w:val="0"/>
        <w:widowControl/>
        <w:spacing w:line="562" w:lineRule="exact" w:before="190" w:after="0"/>
        <w:ind w:left="0" w:right="0" w:firstLine="0"/>
        <w:jc w:val="left"/>
      </w:pP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𝑛= 1 + 𝑇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0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/𝑇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(30)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𝑇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found to be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50 ± 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° K for Au/GaAs Schottky barrier.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3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2.2.3 p-n junction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When the p-type and n-type semiconductors are joined together, the carrier diffusion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happens due to the concentration gradients at the junction. Specifically, the holes from the p-type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side tend to diffuse into n-type side. Meanwhile, the electrons from the n-type side diffuse into p-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type side. As the process of carrier diffusion continues, some negative acceptor ions are left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p-side near the junction. Similarity, some positive donor ions are left uncompensated at the n-</w:t>
      </w:r>
    </w:p>
    <w:p>
      <w:pPr>
        <w:sectPr>
          <w:pgSz w:w="12240" w:h="15840"/>
          <w:pgMar w:top="364" w:right="1358" w:bottom="7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87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side near the junction as shown in Figure 28. Therefore, the negative charges accumulate at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p-side while the positive charges forms at the n-side. This space charge region will create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internal electric field with direction from n-side to p-side. The electric field can cause the hold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drift from right to left and electron drift in the opposite direction. Apparently, the direction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drift current is different from the diffusion current. </w:t>
      </w:r>
    </w:p>
    <w:p>
      <w:pPr>
        <w:autoSpaceDN w:val="0"/>
        <w:autoSpaceDE w:val="0"/>
        <w:widowControl/>
        <w:spacing w:line="240" w:lineRule="auto" w:before="436" w:after="0"/>
        <w:ind w:left="123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76420" cy="5308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530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64" w:after="0"/>
        <w:ind w:left="144" w:right="288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28. Schematic diagram of p-n junction in thermal equilibrium with zero-bias voltage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applied [173]. </w:t>
      </w:r>
    </w:p>
    <w:p>
      <w:pPr>
        <w:sectPr>
          <w:pgSz w:w="12240" w:h="15840"/>
          <w:pgMar w:top="364" w:right="1360" w:bottom="92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88</w:t>
      </w:r>
    </w:p>
    <w:p>
      <w:pPr>
        <w:autoSpaceDN w:val="0"/>
        <w:autoSpaceDE w:val="0"/>
        <w:widowControl/>
        <w:spacing w:line="552" w:lineRule="exact" w:before="168" w:after="0"/>
        <w:ind w:left="0" w:right="26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thermal equilibrium, these diffusion current and drift current are identical at a given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temperature. Due to the internal electric field, the total electrostatic potential difference at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space charge region at steady-state condition can be calculated as the build-in potential. </w:t>
      </w:r>
    </w:p>
    <w:p>
      <w:pPr>
        <w:autoSpaceDN w:val="0"/>
        <w:tabs>
          <w:tab w:pos="4140" w:val="left"/>
          <w:tab w:pos="4842" w:val="left"/>
          <w:tab w:pos="4984" w:val="left"/>
          <w:tab w:pos="8962" w:val="left"/>
        </w:tabs>
        <w:autoSpaceDE w:val="0"/>
        <w:widowControl/>
        <w:spacing w:line="680" w:lineRule="exact" w:before="230" w:after="0"/>
        <w:ind w:left="340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V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𝑏𝑖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=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𝑘𝑇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𝑞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ln (𝑁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𝐴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𝑁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𝐷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𝑛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𝑖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(31) </w:t>
      </w:r>
    </w:p>
    <w:p>
      <w:pPr>
        <w:autoSpaceDN w:val="0"/>
        <w:autoSpaceDE w:val="0"/>
        <w:widowControl/>
        <w:spacing w:line="53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where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the concentrations of acceptors and donors respectively in the depletion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region, and n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carrier concentration in the neutral region.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If a forward biased voltage is applied on the p-n junction as shown in Figure 29b,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total electrostatic potential across the junction will decrease to 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bi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leading to a narrower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depletion region. Thus, more electrons have enough energy to overcome the smaller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barrier and diffuse from the n-side to p-side. Similarly, more holes will diffuse over the shrinking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barrier from p-side to n-side. This process is named as the minority carrier injections.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other hand, if a reverse biased voltage is applied, the total electrostatic potential across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junction will increase to 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bi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+V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resulting in a wider space charge region. It is more difficult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minority carriers to diffuse over the energy barrier and this can remarkably reduce the diffusion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currents. The drift current is mainly dependent on the concentrations of minority carriers.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Therefore, the barrier change due to either forward or reverse bias has negligible effect on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drift current. The drift current and diffusion current coexist in the space charge region whenever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p-n junction is in steady state conditions.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89</w:t>
      </w:r>
    </w:p>
    <w:p>
      <w:pPr>
        <w:autoSpaceDN w:val="0"/>
        <w:autoSpaceDE w:val="0"/>
        <w:widowControl/>
        <w:spacing w:line="240" w:lineRule="auto" w:before="444" w:after="0"/>
        <w:ind w:left="4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58130" cy="447421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4474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6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29. Schematic diagram of p-n junction under various conditions. a. thermal equilibrium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condition, b. forward bias condition, c. reverse bias condition [170]. </w:t>
      </w:r>
    </w:p>
    <w:p>
      <w:pPr>
        <w:autoSpaceDN w:val="0"/>
        <w:autoSpaceDE w:val="0"/>
        <w:widowControl/>
        <w:spacing w:line="552" w:lineRule="exact" w:before="20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p-n junction exhibits rectifying behaviors based on the following assumptions. First,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build-in potential and applied voltage are supported by a diploe layer with abrupt boundaries,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it is assumed to be neutral for the outside of the semiconductor boundaries. Second,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Boltzmann statistics is effective. Third, the injected minority carrier densities are smaller than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majority carrier densities. Fourth, there is no generation-combination that exists inside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space charge region, and the currents of electrons and holes are constant throughout the depletion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region. For an ideal case, the current-voltage characteristics of p-n junction can be described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Shockley equation [174]. </w:t>
      </w:r>
    </w:p>
    <w:p>
      <w:pPr>
        <w:sectPr>
          <w:pgSz w:w="12240" w:h="15840"/>
          <w:pgMar w:top="364" w:right="1358" w:bottom="73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376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0.0" w:type="dxa"/>
      </w:tblPr>
      <w:tblGrid>
        <w:gridCol w:w="3147"/>
        <w:gridCol w:w="3147"/>
        <w:gridCol w:w="3147"/>
      </w:tblGrid>
      <w:tr>
        <w:trPr>
          <w:trHeight w:hRule="exact" w:val="488"/>
        </w:trPr>
        <w:tc>
          <w:tcPr>
            <w:tcW w:type="dxa" w:w="5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auto" w:before="60" w:after="0"/>
              <w:ind w:left="0" w:right="186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𝐼= 𝐼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𝑠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(𝑒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𝑞𝑉/𝑘𝑇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−1)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0" w:after="0"/>
              <w:ind w:left="1584" w:right="1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(32)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(33) </w:t>
            </w:r>
          </w:p>
        </w:tc>
      </w:tr>
      <w:tr>
        <w:trPr>
          <w:trHeight w:hRule="exact" w:val="848"/>
        </w:trPr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98" w:val="left"/>
              </w:tabs>
              <w:autoSpaceDE w:val="0"/>
              <w:widowControl/>
              <w:spacing w:line="245" w:lineRule="auto" w:before="122" w:after="0"/>
              <w:ind w:left="156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𝐼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𝑠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=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𝑞𝐷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𝑛0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𝐿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2" w:val="left"/>
              </w:tabs>
              <w:autoSpaceDE w:val="0"/>
              <w:widowControl/>
              <w:spacing w:line="245" w:lineRule="auto" w:before="122" w:after="0"/>
              <w:ind w:left="32" w:right="1584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+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𝑞𝐷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𝑛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𝑛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𝑝0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𝐿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𝑛</w:t>
            </w:r>
          </w:p>
        </w:tc>
        <w:tc>
          <w:tcPr>
            <w:tcW w:type="dxa" w:w="314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566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𝐷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𝐷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𝑛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the diffusivities of the holes and electrons respectively.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𝑝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𝑛0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hole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concentration in the neutral region of n-type semiconductors, while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𝑛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𝑝0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 is the electron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concentration in the neutral region of p-type semiconductors.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𝐿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𝐿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𝑛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denote the depletion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lengths of p-type and n-type semiconductors respectively. </w:t>
      </w:r>
    </w:p>
    <w:p>
      <w:pPr>
        <w:autoSpaceDN w:val="0"/>
        <w:autoSpaceDE w:val="0"/>
        <w:widowControl/>
        <w:spacing w:line="552" w:lineRule="exact" w:before="162" w:after="342"/>
        <w:ind w:left="0" w:right="24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operation temperature has a significant influence in the device performance. Both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diffusion and recombination-generation currents depend strongly on the temperature.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forward-bias case, the ratio of diffusion current to the recombination current can be expressed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following equation.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92.0" w:type="dxa"/>
      </w:tblPr>
      <w:tblGrid>
        <w:gridCol w:w="2360"/>
        <w:gridCol w:w="2360"/>
        <w:gridCol w:w="2360"/>
        <w:gridCol w:w="2360"/>
      </w:tblGrid>
      <w:tr>
        <w:trPr>
          <w:trHeight w:hRule="exact" w:val="408"/>
        </w:trPr>
        <w:tc>
          <w:tcPr>
            <w:tcW w:type="dxa" w:w="462"/>
            <w:tcBorders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𝐼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𝑑𝑖𝑓𝑓</w:t>
            </w:r>
          </w:p>
        </w:tc>
        <w:tc>
          <w:tcPr>
            <w:tcW w:type="dxa" w:w="1586"/>
            <w:tcBorders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≈exp 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𝑔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 𝑞𝑉</w:t>
            </w:r>
          </w:p>
        </w:tc>
        <w:tc>
          <w:tcPr>
            <w:tcW w:type="dxa" w:w="1860"/>
            <w:tcBorders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118" w:after="0"/>
              <w:ind w:left="1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2220"/>
            <w:tcBorders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36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(34) </w:t>
            </w:r>
          </w:p>
        </w:tc>
      </w:tr>
      <w:tr>
        <w:trPr>
          <w:trHeight w:hRule="exact" w:val="376"/>
        </w:trPr>
        <w:tc>
          <w:tcPr>
            <w:tcW w:type="dxa" w:w="462"/>
            <w:tcBorders>
              <w:top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𝐼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𝑟𝑒𝑐</w:t>
            </w:r>
          </w:p>
        </w:tc>
        <w:tc>
          <w:tcPr>
            <w:tcW w:type="dxa" w:w="1586"/>
            <w:tcBorders>
              <w:top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0" w:after="0"/>
              <w:ind w:left="0" w:right="19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2𝑘𝑇</w:t>
            </w:r>
          </w:p>
        </w:tc>
        <w:tc>
          <w:tcPr>
            <w:tcW w:type="dxa" w:w="1860"/>
            <w:tcBorders>
              <w:top w:sz="6.39999999999963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0"/>
            <w:tcBorders>
              <w:top w:sz="6.39999999999963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534" w:lineRule="exact" w:before="0" w:after="0"/>
        <w:ind w:left="0" w:right="26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ratio is determined by temperature and the bandgap of semiconductor. Generally,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recombination current dominates when the device is applied by a small forward voltage at room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temperature. The diffusion current will become dominant when a higher forward voltage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applied. At a given forward bias, the diffusion current will increase more rapidly than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recombination current as the temperature increases.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0" w:after="344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For the one-side 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-n junction, the diffusion current dominates. The dependence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saturation current on the temperature can be estimated by the following equation.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40.0" w:type="dxa"/>
      </w:tblPr>
      <w:tblGrid>
        <w:gridCol w:w="4721"/>
        <w:gridCol w:w="4721"/>
      </w:tblGrid>
      <w:tr>
        <w:trPr>
          <w:trHeight w:hRule="exact" w:val="752"/>
        </w:trPr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3" w:lineRule="auto" w:before="60" w:after="0"/>
              <w:ind w:left="0" w:right="196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𝐼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𝑠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≈exp 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𝑔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𝑘𝑇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(35) </w:t>
            </w:r>
          </w:p>
        </w:tc>
      </w:tr>
    </w:tbl>
    <w:p>
      <w:pPr>
        <w:autoSpaceDN w:val="0"/>
        <w:autoSpaceDE w:val="0"/>
        <w:widowControl/>
        <w:spacing w:line="312" w:lineRule="exact" w:before="17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Therefore, the bandgap of semiconductor can be obtained from the slope of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𝐼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𝑠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versus 1/T. </w:t>
      </w:r>
    </w:p>
    <w:p>
      <w:pPr>
        <w:sectPr>
          <w:pgSz w:w="12240" w:h="15840"/>
          <w:pgMar w:top="364" w:right="1358" w:bottom="9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91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8" w:after="344"/>
        <w:ind w:left="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For the 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-n junction in the reverse biased condition, the ratio of the diffusion current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generation current is given as,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62.0" w:type="dxa"/>
      </w:tblPr>
      <w:tblGrid>
        <w:gridCol w:w="1900"/>
        <w:gridCol w:w="1900"/>
        <w:gridCol w:w="1900"/>
        <w:gridCol w:w="1900"/>
        <w:gridCol w:w="1900"/>
      </w:tblGrid>
      <w:tr>
        <w:trPr>
          <w:trHeight w:hRule="exact" w:val="410"/>
        </w:trPr>
        <w:tc>
          <w:tcPr>
            <w:tcW w:type="dxa" w:w="464"/>
            <w:tcBorders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𝐼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𝑑𝑖𝑓𝑓</w:t>
            </w:r>
          </w:p>
        </w:tc>
        <w:tc>
          <w:tcPr>
            <w:tcW w:type="dxa" w:w="602"/>
            <w:tcBorders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≈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𝑛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</w:t>
            </w:r>
          </w:p>
        </w:tc>
        <w:tc>
          <w:tcPr>
            <w:tcW w:type="dxa" w:w="292"/>
            <w:tcBorders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𝐿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</w:p>
        </w:tc>
        <w:tc>
          <w:tcPr>
            <w:tcW w:type="dxa" w:w="2140"/>
            <w:tcBorders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60" w:after="0"/>
              <w:ind w:left="3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𝜏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𝑔</w:t>
            </w:r>
          </w:p>
        </w:tc>
        <w:tc>
          <w:tcPr>
            <w:tcW w:type="dxa" w:w="2400"/>
            <w:tcBorders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4"/>
        </w:trPr>
        <w:tc>
          <w:tcPr>
            <w:tcW w:type="dxa" w:w="464"/>
            <w:tcBorders>
              <w:top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𝐼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𝑟𝑒𝑐</w:t>
            </w:r>
          </w:p>
        </w:tc>
        <w:tc>
          <w:tcPr>
            <w:tcW w:type="dxa" w:w="602"/>
            <w:tcBorders>
              <w:top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0" w:after="0"/>
              <w:ind w:left="0" w:right="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𝑁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𝐷</w:t>
            </w:r>
          </w:p>
        </w:tc>
        <w:tc>
          <w:tcPr>
            <w:tcW w:type="dxa" w:w="292"/>
            <w:tcBorders>
              <w:top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𝑊</w:t>
            </w:r>
          </w:p>
        </w:tc>
        <w:tc>
          <w:tcPr>
            <w:tcW w:type="dxa" w:w="2140"/>
            <w:tcBorders>
              <w:top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0" w:after="0"/>
              <w:ind w:left="3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𝜏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</w:p>
        </w:tc>
        <w:tc>
          <w:tcPr>
            <w:tcW w:type="dxa" w:w="2400"/>
            <w:tcBorders>
              <w:top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3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(35) </w:t>
            </w:r>
          </w:p>
        </w:tc>
      </w:tr>
    </w:tbl>
    <w:p>
      <w:pPr>
        <w:autoSpaceDN w:val="0"/>
        <w:autoSpaceDE w:val="0"/>
        <w:widowControl/>
        <w:spacing w:line="544" w:lineRule="exact" w:before="0" w:after="0"/>
        <w:ind w:left="0" w:right="7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𝜏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𝑔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𝜏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𝑝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the generation lifetime and p-type carrier lifetime respectively. W is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width of space charge region. Similar to the forward-bias case, the diffusion current will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eventually dominate as the operation temperature increases. </w:t>
      </w:r>
    </w:p>
    <w:p>
      <w:pPr>
        <w:autoSpaceDN w:val="0"/>
        <w:autoSpaceDE w:val="0"/>
        <w:widowControl/>
        <w:spacing w:line="552" w:lineRule="exact" w:before="162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heterojunction can be formed when two different semiconductors are joined together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shown in Figure 30. The two semiconductors are supposed to have different work function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band structure, including bandgap, conduction band, valance band and Fermi level.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30b shows the thermal equilibrium state of the heterojunction. It is assumed that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heterojunction is ideal without traps or generation-recombination centers at the interface. Besides,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two semiconductors have closely matched lattice constants. The total built-in potential can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expressed by the following equations. </w:t>
      </w:r>
    </w:p>
    <w:p>
      <w:pPr>
        <w:autoSpaceDN w:val="0"/>
        <w:tabs>
          <w:tab w:pos="3438" w:val="left"/>
          <w:tab w:pos="3998" w:val="left"/>
          <w:tab w:pos="8740" w:val="left"/>
        </w:tabs>
        <w:autoSpaceDE w:val="0"/>
        <w:widowControl/>
        <w:spacing w:line="824" w:lineRule="exact" w:before="0" w:after="0"/>
        <w:ind w:left="3210" w:right="144" w:firstLine="0"/>
        <w:jc w:val="left"/>
      </w:pP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𝑉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𝑏𝑖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= 𝑉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𝑏1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𝑉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 xml:space="preserve">𝑏2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(35)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𝑉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𝑏1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𝜀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𝑁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(𝑉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𝑏𝑖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−𝑉)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𝜀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𝑁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𝜀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𝑁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 xml:space="preserve">2 </w:t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(36a) </w:t>
      </w:r>
    </w:p>
    <w:p>
      <w:pPr>
        <w:autoSpaceDN w:val="0"/>
        <w:tabs>
          <w:tab w:pos="3998" w:val="left"/>
          <w:tab w:pos="8740" w:val="left"/>
        </w:tabs>
        <w:autoSpaceDE w:val="0"/>
        <w:widowControl/>
        <w:spacing w:line="674" w:lineRule="exact" w:before="40" w:after="0"/>
        <w:ind w:left="3214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𝑉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𝑏2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𝜀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𝑁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(𝑉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𝑏𝑖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−𝑉)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𝜀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𝑁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𝜀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𝑁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 xml:space="preserve">2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(36b) </w:t>
      </w:r>
    </w:p>
    <w:p>
      <w:pPr>
        <w:autoSpaceDN w:val="0"/>
        <w:autoSpaceDE w:val="0"/>
        <w:widowControl/>
        <w:spacing w:line="282" w:lineRule="exact" w:before="23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𝜀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dielectric permittivity, and N denotes the dielectric constant. </w:t>
      </w:r>
    </w:p>
    <w:p>
      <w:pPr>
        <w:sectPr>
          <w:pgSz w:w="12240" w:h="15840"/>
          <w:pgMar w:top="364" w:right="13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92</w:t>
      </w:r>
    </w:p>
    <w:p>
      <w:pPr>
        <w:autoSpaceDN w:val="0"/>
        <w:autoSpaceDE w:val="0"/>
        <w:widowControl/>
        <w:spacing w:line="240" w:lineRule="auto" w:before="444" w:after="0"/>
        <w:ind w:left="9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79010" cy="4851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485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4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30. Schematic diagram of band energy of heterojunction. a. before contact, b. thermal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equilibrium [170].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20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2.2.4 Constrains and challenges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High temperature photoelectrochemical water splitting faces several constraints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challenges. The most needed theoretical research is to establish the quantitative criteria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suitable semiconductors; that is to identify the band edge alignments of various semiconductors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with regard to absolute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redox potentials at high temperature, similar to the Figure 4 diagram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shown in [175]. However, at high temperature many parameters (i.e. absolute position of the </w:t>
      </w:r>
    </w:p>
    <w:p>
      <w:pPr>
        <w:sectPr>
          <w:pgSz w:w="12240" w:h="15840"/>
          <w:pgMar w:top="364" w:right="1358" w:bottom="99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93</w:t>
      </w:r>
    </w:p>
    <w:p>
      <w:pPr>
        <w:autoSpaceDN w:val="0"/>
        <w:autoSpaceDE w:val="0"/>
        <w:widowControl/>
        <w:spacing w:line="552" w:lineRule="exact" w:before="168" w:after="344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electrode, bandgap, absolute positions of the valence band edge and the conduction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band edge) are unknown/unclear and therefore in need of both experimental and theoretical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investigations. First, the water electrolysis redox potential changes with temperature, resulting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multiple diagrams needed for different temperatures. Also the absolute position of the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 will shift with increasing temperature and various hydrogen gas partial pressures, based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the Nernst equation below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0.0" w:type="dxa"/>
      </w:tblPr>
      <w:tblGrid>
        <w:gridCol w:w="3147"/>
        <w:gridCol w:w="3147"/>
        <w:gridCol w:w="3147"/>
      </w:tblGrid>
      <w:tr>
        <w:trPr>
          <w:trHeight w:hRule="exact" w:val="402"/>
        </w:trPr>
        <w:tc>
          <w:tcPr>
            <w:tcW w:type="dxa" w:w="2816"/>
            <w:tcBorders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" w:lineRule="auto" w:before="0" w:after="0"/>
              <w:ind w:left="0" w:right="4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𝐸=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𝑅𝑇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𝑙𝑛</w:t>
            </w:r>
          </w:p>
        </w:tc>
        <w:tc>
          <w:tcPr>
            <w:tcW w:type="dxa" w:w="876"/>
            <w:tcBorders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𝐻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+</w:t>
            </w:r>
          </w:p>
        </w:tc>
        <w:tc>
          <w:tcPr>
            <w:tcW w:type="dxa" w:w="4048"/>
            <w:tcBorders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6"/>
        </w:trPr>
        <w:tc>
          <w:tcPr>
            <w:tcW w:type="dxa" w:w="2816"/>
            <w:tcBorders>
              <w:top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0" w:after="0"/>
              <w:ind w:left="0" w:right="37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𝐹</w:t>
            </w:r>
          </w:p>
        </w:tc>
        <w:tc>
          <w:tcPr>
            <w:tcW w:type="dxa" w:w="876"/>
            <w:tcBorders>
              <w:top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auto" w:before="2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√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𝐻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/𝑝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0</w:t>
            </w:r>
          </w:p>
        </w:tc>
        <w:tc>
          <w:tcPr>
            <w:tcW w:type="dxa" w:w="4048"/>
            <w:tcBorders>
              <w:top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(37) </w:t>
            </w:r>
          </w:p>
        </w:tc>
      </w:tr>
    </w:tbl>
    <w:p>
      <w:pPr>
        <w:autoSpaceDN w:val="0"/>
        <w:autoSpaceDE w:val="0"/>
        <w:widowControl/>
        <w:spacing w:line="544" w:lineRule="exact" w:before="0" w:after="35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H+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activity of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+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which depends on temperature as well;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H2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the partial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pressure of hydrogen gas and the standard pressure, respectively. Second, the bandgap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reduces with increasing temperature, but research on the impact of high temperatures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semiconductors is extremely limited. The correlation expressed in Eq. 21 is rather empirical,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such that the experimental research on high temperature for various semiconductors are critical.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Third, the shifts of absolute positions of the valence band edge and the conduction band edge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increasing high temperature are unknown. At low temperature, they were derived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electronegativity,[175]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but electronegativity itself is also dependent on temperature.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Another major constraint of high temperature photoelectrochemical water splitting is its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conversion efficiency at elevated temperatures. The efficiency limit for a PEC device made of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single junction diode can be expressed as [176],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0.0" w:type="dxa"/>
      </w:tblPr>
      <w:tblGrid>
        <w:gridCol w:w="4721"/>
        <w:gridCol w:w="4721"/>
      </w:tblGrid>
      <w:tr>
        <w:trPr>
          <w:trHeight w:hRule="exact" w:val="784"/>
        </w:trPr>
        <w:tc>
          <w:tcPr>
            <w:tcW w:type="dxa" w:w="5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36" w:val="left"/>
              </w:tabs>
              <w:autoSpaceDE w:val="0"/>
              <w:widowControl/>
              <w:spacing w:line="245" w:lineRule="auto" w:before="60" w:after="0"/>
              <w:ind w:left="1724" w:right="1728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𝜂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𝑃𝐸𝐶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=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𝑗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𝑜𝑝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𝑟𝑥𝑛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𝑓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𝐹𝐸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𝑃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𝑖𝑛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6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(38) </w:t>
            </w:r>
          </w:p>
        </w:tc>
      </w:tr>
    </w:tbl>
    <w:p>
      <w:pPr>
        <w:autoSpaceDN w:val="0"/>
        <w:autoSpaceDE w:val="0"/>
        <w:widowControl/>
        <w:spacing w:line="508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maximum exchange current density;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rxn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Nernst potential of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electrolysis;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f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FE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faradaic efficiency, which ideally is unit;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in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the incident solar power. </w:t>
      </w:r>
    </w:p>
    <w:p>
      <w:pPr>
        <w:sectPr>
          <w:pgSz w:w="12240" w:h="15840"/>
          <w:pgMar w:top="364" w:right="1358" w:bottom="102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94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maximum efficiency occurs when the electrolysis voltage is very close to the Nernst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potential and the current density peaks. </w:t>
      </w:r>
    </w:p>
    <w:p>
      <w:pPr>
        <w:autoSpaceDN w:val="0"/>
        <w:autoSpaceDE w:val="0"/>
        <w:widowControl/>
        <w:spacing w:line="552" w:lineRule="exact" w:before="16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higher temperatures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rxn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decreases, as shown in Eq. 18, which contributes to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reduction of the efficiency limit. The variation of another ruling factor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however, remains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undetermined because there are two competing changes. As temperature increases, the absorber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efficiency decreases due to radiation loss, whereas the carrier transport and kinetics become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more activated [177]. Commonly the theoretical efficiency limit of a single junction PEC or solar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 decreases as temperature increases [177, 178]. In some rare cases, large bandgap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semiconductors may shift to their peak efficiency at higher temperature due to bandgap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shrinkage. Note that Eq. 21 does not include the terms of overpotentials, which could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significantly impact the practical efficiency. At higher temperatures however, overpotentials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become trivial, which makes the practical efficiency very close to the theoretical prediction.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Nevertheless, the solar-to-hydrogen efficiency of high temperature photoelectrochemical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splitting needs further investigations to provide insights into the factors that influence the SOPC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performance and to improve its efficiency.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2.3 SOPC configuration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31 shows a schematic diagram of an SOPC for hydrogen and syngas (H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+CO)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production, based on the outcomes of the experimental investigations. A SOPC integrates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photovoltaic (PV) cell and an electrolysis cell. The PV cell consists of a p-n junction diode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converts sunlight into electron-hole pairs and creates an electrolysis voltage. The materials used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both n-type and p-type semiconductors are metal oxides that are electrochemically stable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strong oxidizing environment and high temperature. The electrolysis cell is similar to a common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SOEC [87], which consists of a hydrogen cathode, an oxygen ion conducting electrolyte, and an </w:t>
      </w:r>
    </w:p>
    <w:p>
      <w:pPr>
        <w:sectPr>
          <w:pgSz w:w="12240" w:h="15840"/>
          <w:pgMar w:top="364" w:right="1358" w:bottom="8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95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oxygen anode. For a complete circuit, the excited electrons are conducted through an external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circuit to the cathode, where they combine with protons to generate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Oxygen ions (O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migrate through the ion-conducting electrolyte to the anode, where they combine with positive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holes to produce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gas. </w:t>
      </w:r>
    </w:p>
    <w:p>
      <w:pPr>
        <w:autoSpaceDN w:val="0"/>
        <w:autoSpaceDE w:val="0"/>
        <w:widowControl/>
        <w:spacing w:line="240" w:lineRule="auto" w:before="1146" w:after="0"/>
        <w:ind w:left="6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64760" cy="382397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3823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0" w:lineRule="exact" w:before="16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31. Schematic diagram of hydrogen or syngas (H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+CO) production using a SOPC, which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integrates a PV cell and an electrolysis cell [179]. </w:t>
      </w:r>
    </w:p>
    <w:p>
      <w:pPr>
        <w:autoSpaceDN w:val="0"/>
        <w:autoSpaceDE w:val="0"/>
        <w:widowControl/>
        <w:spacing w:line="552" w:lineRule="exact" w:before="652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Note that although theoretically possible, the research results in the following section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indicate that Schottky diodes could easily lose their PV characteristics at elevated temperatures, </w:t>
      </w:r>
    </w:p>
    <w:p>
      <w:pPr>
        <w:sectPr>
          <w:pgSz w:w="12240" w:h="15840"/>
          <w:pgMar w:top="364" w:right="1358" w:bottom="11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96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such that they may not be suitable for application in SOPCs. In addition, noble metals used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Schottky diodes make them less attractive for further research due to cost considerations. </w:t>
      </w:r>
    </w:p>
    <w:p>
      <w:pPr>
        <w:autoSpaceDN w:val="0"/>
        <w:autoSpaceDE w:val="0"/>
        <w:widowControl/>
        <w:spacing w:line="552" w:lineRule="exact" w:before="16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addition to the capability of splitting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O, this SOPC can also be used to produce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syngas (H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+CO), if the feedstock consists of a steam and CO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mixture, as shown in Figure 31.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Syngas can further be used to synthesize liquid fuel using the Fischer–Tropsch process [180].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Syngas production is a unique capability of the SOPC, which conventional PECs cannot achieve. </w:t>
      </w:r>
    </w:p>
    <w:p>
      <w:pPr>
        <w:autoSpaceDN w:val="0"/>
        <w:autoSpaceDE w:val="0"/>
        <w:widowControl/>
        <w:spacing w:line="266" w:lineRule="exact" w:before="44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2.4 Experimental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4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2.4.1 Electrolysis cell materials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high temperature electrolyte materials for the SOPCs are similar to the ceramic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electrolytes used in SOECs. Materials such as yttria-stabilized zirconia (YSZ), scandia-stabilized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zirconia (ScSZ), and gadolinia doped ceria (GDC) are widely used as the electrolytes in SOECs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[87]. Those ceramic electrolytes operate over a temperature range from 400°C to 900°C [55].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high ionic conductivity of those materials at high temperature makes those oxides ideal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SOPCs. Platinum (Pt) can be used as the hydrogen electrode for research purposes, due to its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electrochemical stability and excellent catalytic activity at high temperature. Practically, nickel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(Ni) can be used as the hydrogen electrode due to its low cost and relatively high catalytic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activity at high temperature [181]. The oxygen electrode is made of perovskite oxides that have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both high electronic conductivity and catalytic activity for oxygen reduction. Common oxygen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 materials used in SOECs [87] include, Lanthanum Strontium Manganite (LSM),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Lanthanum Strontium Cobaltite (LSC), and Lanthanum Strontium Cobalt Ferrite (LSCF).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5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2.4.2 PV cell materials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most critical component in a SOPC is the photocatalytic diode formed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semiconductors. The following selection criteria of semiconductors are proposed as the guideline </w:t>
      </w:r>
    </w:p>
    <w:p>
      <w:pPr>
        <w:sectPr>
          <w:pgSz w:w="12240" w:h="15840"/>
          <w:pgMar w:top="364" w:right="1358" w:bottom="7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97</w:t>
      </w:r>
    </w:p>
    <w:p>
      <w:pPr>
        <w:autoSpaceDN w:val="0"/>
        <w:autoSpaceDE w:val="0"/>
        <w:widowControl/>
        <w:spacing w:line="552" w:lineRule="exact" w:before="168" w:after="0"/>
        <w:ind w:left="14" w:right="1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selecting suitable semiconductors. First, the selected semiconductor is electrochemically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stable at high temperature (400-800 °C), which means the material has a high melting point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cannot be further oxidized. Many metal oxide semiconductors fall in this category. Second,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selected p-type and n-type semiconductors are able to form a p-n junction and maintain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acceptable performance at elevated temperatures. That means the PV cell needs to work at above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400 °C and provide enough electrolysis voltage in the meantime. </w:t>
      </w:r>
    </w:p>
    <w:p>
      <w:pPr>
        <w:autoSpaceDN w:val="0"/>
        <w:autoSpaceDE w:val="0"/>
        <w:widowControl/>
        <w:spacing w:line="552" w:lineRule="exact" w:before="160" w:after="0"/>
        <w:ind w:left="14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Following the criteria above, Table 2 lists some metal oxide based p-n junction diodes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that have been reported to demonstrate good rectifying behaviors at room temperature. Note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those semiconductors were handpicked from many candidates from a review article [182]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because they demonstrated large knee voltages (V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knee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&gt;1 V). The knee voltage correlates the 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OC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a PV cell under solar irradiation. Therefore, it is expected that the photo-generated voltages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achieved by those selected diodes will overcome the Nernst potentials of water splitting at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temperature. Once the rectifying behaviors at high temperature are proved to be acceptable, they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can be integrated into the SOPC for evaluation. Table 2 also includes some high temperature p-n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junction diodes that were either reported in the literature or are from the present research. </w:t>
      </w:r>
    </w:p>
    <w:p>
      <w:pPr>
        <w:autoSpaceDN w:val="0"/>
        <w:autoSpaceDE w:val="0"/>
        <w:widowControl/>
        <w:spacing w:line="552" w:lineRule="exact" w:before="162" w:after="438"/>
        <w:ind w:left="0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 2. Selected p-n junction diodes for further evaluation of their rectifying properties at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(partially adapted from [182]) 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93"/>
        <w:gridCol w:w="1593"/>
        <w:gridCol w:w="1593"/>
        <w:gridCol w:w="1593"/>
        <w:gridCol w:w="1593"/>
        <w:gridCol w:w="1593"/>
      </w:tblGrid>
      <w:tr>
        <w:trPr>
          <w:trHeight w:hRule="exact" w:val="324"/>
        </w:trPr>
        <w:tc>
          <w:tcPr>
            <w:tcW w:type="dxa" w:w="1074"/>
            <w:vMerge w:val="restart"/>
            <w:tcBorders>
              <w:top w:sz="7.20000000000072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72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n-type </w:t>
            </w:r>
          </w:p>
        </w:tc>
        <w:tc>
          <w:tcPr>
            <w:tcW w:type="dxa" w:w="3530"/>
            <w:tcBorders>
              <w:top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40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Semiconductors </w:t>
            </w:r>
          </w:p>
        </w:tc>
        <w:tc>
          <w:tcPr>
            <w:tcW w:type="dxa" w:w="3494"/>
            <w:gridSpan w:val="3"/>
            <w:tcBorders>
              <w:top w:sz="7.20000000000072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Rectifying Properties </w:t>
            </w:r>
          </w:p>
        </w:tc>
        <w:tc>
          <w:tcPr>
            <w:tcW w:type="dxa" w:w="1442"/>
            <w:tcBorders>
              <w:top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Ref. </w:t>
            </w:r>
          </w:p>
        </w:tc>
      </w:tr>
      <w:tr>
        <w:trPr>
          <w:trHeight w:hRule="exact" w:val="420"/>
        </w:trPr>
        <w:tc>
          <w:tcPr>
            <w:tcW w:type="dxa" w:w="1593"/>
            <w:vMerge/>
            <w:tcBorders>
              <w:top w:sz="7.200000000000728" w:val="single" w:color="#000000"/>
              <w:bottom w:sz="8.0" w:val="single" w:color="#000000"/>
            </w:tcBorders>
          </w:tcPr>
          <w:p/>
        </w:tc>
        <w:tc>
          <w:tcPr>
            <w:tcW w:type="dxa" w:w="3530"/>
            <w:tcBorders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7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p-type </w:t>
            </w:r>
          </w:p>
        </w:tc>
        <w:tc>
          <w:tcPr>
            <w:tcW w:type="dxa" w:w="1630"/>
            <w:tcBorders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knee</w:t>
            </w:r>
          </w:p>
        </w:tc>
        <w:tc>
          <w:tcPr>
            <w:tcW w:type="dxa" w:w="3306"/>
            <w:gridSpan w:val="3"/>
            <w:tcBorders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61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 xml:space="preserve">Temp. </w:t>
            </w:r>
          </w:p>
        </w:tc>
      </w:tr>
      <w:tr>
        <w:trPr>
          <w:trHeight w:hRule="exact" w:val="280"/>
        </w:trPr>
        <w:tc>
          <w:tcPr>
            <w:tcW w:type="dxa" w:w="1074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ZnO </w:t>
            </w:r>
          </w:p>
        </w:tc>
        <w:tc>
          <w:tcPr>
            <w:tcW w:type="dxa" w:w="353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" w:after="0"/>
              <w:ind w:left="7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SrCu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63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1-3 V </w:t>
            </w:r>
          </w:p>
        </w:tc>
        <w:tc>
          <w:tcPr>
            <w:tcW w:type="dxa" w:w="1864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room </w:t>
            </w:r>
          </w:p>
        </w:tc>
        <w:tc>
          <w:tcPr>
            <w:tcW w:type="dxa" w:w="1442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[183, 184] </w:t>
            </w:r>
          </w:p>
        </w:tc>
      </w:tr>
      <w:tr>
        <w:trPr>
          <w:trHeight w:hRule="exact" w:val="360"/>
        </w:trPr>
        <w:tc>
          <w:tcPr>
            <w:tcW w:type="dxa" w:w="1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4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ZnO </w:t>
            </w:r>
          </w:p>
        </w:tc>
        <w:tc>
          <w:tcPr>
            <w:tcW w:type="dxa" w:w="35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92" w:after="0"/>
              <w:ind w:left="7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ZnRh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16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V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4" w:after="0"/>
              <w:ind w:left="0" w:right="3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room </w:t>
            </w:r>
          </w:p>
        </w:tc>
        <w:tc>
          <w:tcPr>
            <w:tcW w:type="dxa" w:w="17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94" w:after="0"/>
              <w:ind w:left="3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[185] </w:t>
            </w:r>
          </w:p>
        </w:tc>
      </w:tr>
      <w:tr>
        <w:trPr>
          <w:trHeight w:hRule="exact" w:val="420"/>
        </w:trPr>
        <w:tc>
          <w:tcPr>
            <w:tcW w:type="dxa" w:w="1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6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ZnO </w:t>
            </w:r>
          </w:p>
        </w:tc>
        <w:tc>
          <w:tcPr>
            <w:tcW w:type="dxa" w:w="35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6" w:after="0"/>
              <w:ind w:left="7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NiO </w:t>
            </w:r>
          </w:p>
        </w:tc>
        <w:tc>
          <w:tcPr>
            <w:tcW w:type="dxa" w:w="16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 V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6" w:after="0"/>
              <w:ind w:left="0" w:right="3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room </w:t>
            </w:r>
          </w:p>
        </w:tc>
        <w:tc>
          <w:tcPr>
            <w:tcW w:type="dxa" w:w="17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[186, 187] </w:t>
            </w:r>
          </w:p>
        </w:tc>
      </w:tr>
      <w:tr>
        <w:trPr>
          <w:trHeight w:hRule="exact" w:val="410"/>
        </w:trPr>
        <w:tc>
          <w:tcPr>
            <w:tcW w:type="dxa" w:w="107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0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GIZO </w:t>
            </w:r>
          </w:p>
        </w:tc>
        <w:tc>
          <w:tcPr>
            <w:tcW w:type="dxa" w:w="35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0" w:after="0"/>
              <w:ind w:left="7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ZnCo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16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2.5 V </w:t>
            </w:r>
          </w:p>
        </w:tc>
        <w:tc>
          <w:tcPr>
            <w:tcW w:type="dxa" w:w="15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0" w:after="0"/>
              <w:ind w:left="0" w:right="3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room </w:t>
            </w:r>
          </w:p>
        </w:tc>
        <w:tc>
          <w:tcPr>
            <w:tcW w:type="dxa" w:w="1766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[188, 189] </w:t>
            </w:r>
          </w:p>
        </w:tc>
      </w:tr>
      <w:tr>
        <w:trPr>
          <w:trHeight w:hRule="exact" w:val="270"/>
        </w:trPr>
        <w:tc>
          <w:tcPr>
            <w:tcW w:type="dxa" w:w="10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SrTiO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353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0" w:after="0"/>
              <w:ind w:left="7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LaSrCrO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63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- </w:t>
            </w:r>
          </w:p>
        </w:tc>
        <w:tc>
          <w:tcPr>
            <w:tcW w:type="dxa" w:w="3306"/>
            <w:gridSpan w:val="3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20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room to 500°C [190] </w:t>
            </w:r>
          </w:p>
        </w:tc>
      </w:tr>
      <w:tr>
        <w:trPr>
          <w:trHeight w:hRule="exact" w:val="352"/>
        </w:trPr>
        <w:tc>
          <w:tcPr>
            <w:tcW w:type="dxa" w:w="1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04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TiO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35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04" w:after="0"/>
              <w:ind w:left="7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LaSrMnO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6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0.74-4.29 V </w:t>
            </w:r>
          </w:p>
        </w:tc>
        <w:tc>
          <w:tcPr>
            <w:tcW w:type="dxa" w:w="330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4" w:after="0"/>
              <w:ind w:left="20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room to 500°C This study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64" w:right="1254" w:bottom="83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394"/>
        <w:ind w:left="0" w:right="18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93"/>
        <w:gridCol w:w="2393"/>
        <w:gridCol w:w="2393"/>
        <w:gridCol w:w="2393"/>
      </w:tblGrid>
      <w:tr>
        <w:trPr>
          <w:trHeight w:hRule="exact" w:val="310"/>
        </w:trPr>
        <w:tc>
          <w:tcPr>
            <w:tcW w:type="dxa" w:w="11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TiO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2" w:after="0"/>
              <w:ind w:left="6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LaSrCoO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4" w:after="0"/>
              <w:ind w:left="0" w:right="19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0.18-2.75 V </w:t>
            </w:r>
          </w:p>
        </w:tc>
        <w:tc>
          <w:tcPr>
            <w:tcW w:type="dxa" w:w="33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4" w:after="0"/>
              <w:ind w:left="20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room to 500°C This study </w:t>
            </w:r>
          </w:p>
        </w:tc>
      </w:tr>
      <w:tr>
        <w:trPr>
          <w:trHeight w:hRule="exact" w:val="476"/>
        </w:trPr>
        <w:tc>
          <w:tcPr>
            <w:tcW w:type="dxa" w:w="1148"/>
            <w:tcBorders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12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TiO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2780"/>
            <w:tcBorders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12" w:after="0"/>
              <w:ind w:left="6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LaSrCoFeO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2320"/>
            <w:tcBorders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12" w:after="0"/>
              <w:ind w:left="0" w:right="19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0.49-3.67 V </w:t>
            </w:r>
          </w:p>
        </w:tc>
        <w:tc>
          <w:tcPr>
            <w:tcW w:type="dxa" w:w="3306"/>
            <w:tcBorders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12" w:after="0"/>
              <w:ind w:left="20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room to 500°C This study </w:t>
            </w:r>
          </w:p>
        </w:tc>
      </w:tr>
    </w:tbl>
    <w:p>
      <w:pPr>
        <w:autoSpaceDN w:val="0"/>
        <w:autoSpaceDE w:val="0"/>
        <w:widowControl/>
        <w:spacing w:line="552" w:lineRule="exact" w:before="444" w:after="0"/>
        <w:ind w:left="28" w:right="124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32 shows an even broader range of candidate semiconductors that might be able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form acceptable p-n junctions at high temperature. The band alignments of selected n- and p-type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oxide semiconductors imply the research direction of the proposed SOPC in the future.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mentioned previously, Brunauer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fabricated SOPCs using SrTiO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/LaSrCrO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diodes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demonstrated a fully functional photoelectrochemical oxygen pump [190]. Their work first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experimentally proved that the concept of p-n junction based SOPC is feasible. </w:t>
      </w:r>
    </w:p>
    <w:p>
      <w:pPr>
        <w:sectPr>
          <w:pgSz w:w="12240" w:h="15840"/>
          <w:pgMar w:top="364" w:right="1254" w:bottom="1440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99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44577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32. Band alignment of candidate n- and p-type oxide semiconductors suitable to form p-n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junction diodes (adapted from [3, 175, 191, 192]). </w:t>
      </w:r>
    </w:p>
    <w:p>
      <w:pPr>
        <w:autoSpaceDN w:val="0"/>
        <w:autoSpaceDE w:val="0"/>
        <w:widowControl/>
        <w:spacing w:line="552" w:lineRule="exact" w:before="95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the present research, LSM, LSC, LSCF and NiO were selected as p-type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semiconductors and expected to form p-n junctions with n-type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ZnO and 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Those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materials were selected due to their p-type conductivity previously reported [193, 194]. </w:t>
      </w:r>
    </w:p>
    <w:p>
      <w:pPr>
        <w:autoSpaceDN w:val="0"/>
        <w:tabs>
          <w:tab w:pos="720" w:val="left"/>
        </w:tabs>
        <w:autoSpaceDE w:val="0"/>
        <w:widowControl/>
        <w:spacing w:line="554" w:lineRule="exact" w:before="15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2.4.3 Experiments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investigation to date has therefore been focused on characterizing the rectifying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behaviors of various diodes at elevated temperatures. The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diodes were fabricated </w:t>
      </w:r>
    </w:p>
    <w:p>
      <w:pPr>
        <w:sectPr>
          <w:pgSz w:w="12240" w:h="15840"/>
          <w:pgMar w:top="364" w:right="1358" w:bottom="8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100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using direct oxidation. Titanium (Ti) pellets with dimensions of 1.5×1.5×0.1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were initially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oxidized in a muffle furnace (GSL-1100X, MIT Co.) at 700 °C for 10 hours to obtain a thin layer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thickness of the oxide layer was approximately 2 µm, measured by a field emission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scanning electron microscopy (Hitachi S-4700 FE-SEM) as shown in Figure 33.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One side of each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pellet was then polished to remove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layer for current collection.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101</w:t>
      </w:r>
    </w:p>
    <w:p>
      <w:pPr>
        <w:autoSpaceDN w:val="0"/>
        <w:autoSpaceDE w:val="0"/>
        <w:widowControl/>
        <w:spacing w:line="240" w:lineRule="auto" w:before="444" w:after="0"/>
        <w:ind w:left="13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80840" cy="626618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6266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4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33. SEM images showing the (a) cross-section and (b) surface of the Ti/TiO2 pellets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prepared by thermal oxidation [179]. </w:t>
      </w:r>
    </w:p>
    <w:p>
      <w:pPr>
        <w:autoSpaceDN w:val="0"/>
        <w:autoSpaceDE w:val="0"/>
        <w:widowControl/>
        <w:spacing w:line="268" w:lineRule="exact" w:before="936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 fabricate an 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Schottky diode, electron beam physical vapor deposition </w:t>
      </w:r>
    </w:p>
    <w:p>
      <w:pPr>
        <w:autoSpaceDN w:val="0"/>
        <w:autoSpaceDE w:val="0"/>
        <w:widowControl/>
        <w:spacing w:line="268" w:lineRule="exact" w:before="28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(EBPVD) (PVD 75, KJLC) was used to deposit an Ag layer above the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surface. Ag slugs </w:t>
      </w:r>
    </w:p>
    <w:p>
      <w:pPr>
        <w:sectPr>
          <w:pgSz w:w="12240" w:h="15840"/>
          <w:pgMar w:top="364" w:right="1358" w:bottom="7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102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(Fisher Scientific, 99.99% purity) were used as the sintering targets. A mask was adopted during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deposition to ensure that silver was deposited only onto a circular area of 0.25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Prior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deposition, the e-beam chamber was pumped down to 1.5×10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-4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 to minimize the impact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residual gases. The Ag layer was deposited at 8 kV with an emission current of 66 mA.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thickness of the Ag layer was measured as 560 nm with an average deposition rate of 1.71 Å/s. </w:t>
      </w:r>
    </w:p>
    <w:p>
      <w:pPr>
        <w:autoSpaceDN w:val="0"/>
        <w:autoSpaceDE w:val="0"/>
        <w:widowControl/>
        <w:spacing w:line="552" w:lineRule="exact" w:before="160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fabricate p-n junction diodes, LSM, LSC and LSCF powders (Fuelcellmaterials, USA)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first mixed respectively with α-terpineol (Fisher Scientific) and ethanol (100%, Fisher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Scientific) with a weight ratio of 1:0.5:10. The prepared slurries were then deposited onto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layers using a spin coater (VTC-100, MTI Co.). The coating process included three cycles, each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which was performed at 3000 rpm for 40 seconds. Finally the prepared pellets were sintered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700 °C to obtain a dense layer. </w:t>
      </w:r>
    </w:p>
    <w:p>
      <w:pPr>
        <w:autoSpaceDN w:val="0"/>
        <w:autoSpaceDE w:val="0"/>
        <w:widowControl/>
        <w:spacing w:line="552" w:lineRule="exact" w:before="164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rectifying properties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diodes were characterized by I-V measurements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using a Keithley 2400 SourceMeter. The scanning voltage was set symmetrically with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maximum current of 10 mA. Silver wires were attached on both sides of the diodes for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collection. The cells were tested in the center of a tubular furnace (GSL-1100X, MTI Co.)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temperatures ranging from room temperature to 500 °C.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2.5 Results and discussion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Based on the aforementioned criteria, suitable diodes for implementation in SOPCs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should demonstrate acceptable rectifying behaviors at temperatures &gt;400 °C, in accordance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minimum operating temperature of electrolyte materials. In this study, Schottky diodes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and p-n junction diodes (LSM/TiO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and LSCF/TiO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were evaluated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systematically from room temperature to 500 °C. </w:t>
      </w:r>
    </w:p>
    <w:p>
      <w:pPr>
        <w:sectPr>
          <w:pgSz w:w="12240" w:h="15840"/>
          <w:pgMar w:top="364" w:right="1358" w:bottom="10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103</w:t>
      </w:r>
    </w:p>
    <w:p>
      <w:pPr>
        <w:autoSpaceDN w:val="0"/>
        <w:autoSpaceDE w:val="0"/>
        <w:widowControl/>
        <w:spacing w:line="556" w:lineRule="exact" w:before="166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representative rectifying behaviors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diodes are shown in Figure 34.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all the cases shown in Figure 34, temperature significantly affected the rectifying properties,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which diminished as the temperature increased. As a combination of the generation current (I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gen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the reverse diffusion current (I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diff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), the saturation current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diodes became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remarkable once the temperature surpassed 400 °C. Specifically, the generation current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caused by thermal generation of electron-hole pairs within the depletion region of diodes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diffusion current resulted from minority carriers diffusing across the depletion region. Both 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diff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proportional to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exp (−𝐸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𝑔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/𝑥𝑘𝑇)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where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𝑥= 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diff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𝑥= 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gen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At elevated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temperature, 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gen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dominant at forward bias making the diode junctions nearly ohmic contact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while I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diff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more noticeable at reverse bias leading to a higher leakage current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diodes.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104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44577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34. Rectifying characteristics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diodes from room temperature to 500 °C. (a),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(b), (c) and (d) show the 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LSCF/TiO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diodes respectively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[179]. </w:t>
      </w:r>
    </w:p>
    <w:p>
      <w:pPr>
        <w:autoSpaceDN w:val="0"/>
        <w:autoSpaceDE w:val="0"/>
        <w:widowControl/>
        <w:spacing w:line="552" w:lineRule="exact" w:before="65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knee voltage (V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knee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is a performance indicator of diodes at elevated temperatures.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Beyond such knee points in the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curves, the current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starts increasing rapidly with an increase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voltage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In this paper, the knee voltages were obtained from the intersection point of voltage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axis and tangent line of rectifying curves in the saturation zone. The knee voltage corresponds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 open circuit voltage that a diode works as a PV cell at various temperatures. A suitable diode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the SOPC must demonstrate a knee voltage that is larger than the Nernst potential for </w:t>
      </w:r>
    </w:p>
    <w:p>
      <w:pPr>
        <w:sectPr>
          <w:pgSz w:w="12240" w:h="15840"/>
          <w:pgMar w:top="364" w:right="1360" w:bottom="8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105</w:t>
      </w:r>
    </w:p>
    <w:p>
      <w:pPr>
        <w:autoSpaceDN w:val="0"/>
        <w:autoSpaceDE w:val="0"/>
        <w:widowControl/>
        <w:spacing w:line="552" w:lineRule="exact" w:before="17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electrolysis at a given temperature. As shown in Figure 34a, 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knee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of 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Schottky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diode decreased significantly from 1.26 V at room temperature to 0.22 V at 500 °C, way below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Nernst potentials for electrolysis at those temperatures. Consequently 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diodes are not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suitable for the SOPC at high temperature. The results also agree with the low photo-response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voltages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Schottky diodes reported by Fleig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[53] and us [57]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investigation was shifted to p-type semiconductors such as LSM, LSC and LSCF, which might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form stable and strong junctions with n-type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high temperature. </w:t>
      </w:r>
    </w:p>
    <w:p>
      <w:pPr>
        <w:autoSpaceDN w:val="0"/>
        <w:autoSpaceDE w:val="0"/>
        <w:widowControl/>
        <w:spacing w:line="552" w:lineRule="exact" w:before="160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Compared to the Schottky diodes, all the p-n junction diodes, including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and LSCF/TiO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exhibited larger knee voltages at elevated temperatures, as shown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34 b-d. Among all the p-n junction diodes,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performed best by demonstrating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largest knee voltages, while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performed worst. The low performance of LSC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due to its relative high electronic conductivity, which was reported to be more than 1500 S/cm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even below 500 °C [194], leading to lower knee voltages of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electronic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conductive property of LSC could be suppressed by adding element Fe into the compound. Less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than 150 S/cm was reported in LSCF below 500 °C [194], resulting in better rectifying properties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LSCF/TiO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than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In fact, recent research indicated that LSCF and LSM act as p-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type semiconductors up to certain temperatures [193, 194]. Therefore, a stronger junction could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 formed if these p-type materials were coated onto n-type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surface, resulting in higher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knee voltages of these two diodes. </w:t>
      </w:r>
    </w:p>
    <w:p>
      <w:pPr>
        <w:autoSpaceDN w:val="0"/>
        <w:autoSpaceDE w:val="0"/>
        <w:widowControl/>
        <w:spacing w:line="552" w:lineRule="exact" w:before="164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35 summarizes the knee voltages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diodes from room temperature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500 °C obtained from curve fitting in Figure 34. In all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diodes, 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knee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decreased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linearly as temperature rose. The reduction rates of 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knee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were calculated as -2.3 mV/°C, -8.5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mV/°C, -5.3 mV/°C and -7.3 mV/°C for 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and LSCF/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</w:p>
    <w:p>
      <w:pPr>
        <w:sectPr>
          <w:pgSz w:w="12240" w:h="15840"/>
          <w:pgMar w:top="364" w:right="1358" w:bottom="8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106</w:t>
      </w:r>
    </w:p>
    <w:p>
      <w:pPr>
        <w:autoSpaceDN w:val="0"/>
        <w:autoSpaceDE w:val="0"/>
        <w:widowControl/>
        <w:spacing w:line="552" w:lineRule="exact" w:before="17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respectively. To obtain an appropriate diode for used in the SOPC, one must obtain a V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OC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that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larger than the Nernst potential for steam electrolysis. However, most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diodes except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this present research failed to satisfy this requirement and are therefore not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appropriate for use in SOPCs. As a comparison, the estimated knee voltages of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diodes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1.26 V, 1.03 V and 0.74 V compared with the electrolysis (90% steam inlet) thresholds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0.98 V, 0.96 V and 0.94 V at 400 °C, 450 °C and 500 °C respectively. </w:t>
      </w:r>
    </w:p>
    <w:p>
      <w:pPr>
        <w:autoSpaceDN w:val="0"/>
        <w:autoSpaceDE w:val="0"/>
        <w:widowControl/>
        <w:spacing w:line="240" w:lineRule="auto" w:before="43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0" w:lineRule="exact" w:before="15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35. Knee voltages of 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LSCF/TiO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diodes as a function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temperature compared to thresholds of steam electrolysis [179]. </w:t>
      </w:r>
    </w:p>
    <w:p>
      <w:pPr>
        <w:autoSpaceDN w:val="0"/>
        <w:autoSpaceDE w:val="0"/>
        <w:widowControl/>
        <w:spacing w:line="550" w:lineRule="exact" w:before="654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As a result of the present research,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became the only candidate for the SOPC,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which is limited to operate at below 450°C. Some common electrolyte materials, such as YSZ </w:t>
      </w:r>
    </w:p>
    <w:p>
      <w:pPr>
        <w:sectPr>
          <w:pgSz w:w="12240" w:h="15840"/>
          <w:pgMar w:top="364" w:right="1358" w:bottom="8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107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ScSZ, are excluded in this case due to their higher operating temperature (above 700 °C)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[195, 196]. Thus, to ensure considerable ionic conductivity the appropriate electrolyte material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limited to ceria based ceramics, such as GDC, which is commonly used for intermediate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SOFCs above 400 °C [197].  In addition, Samaria-doped ceria (SDC) [198]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Ba(Zr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0.7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Y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3–δ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(BZCY7) [199] electrolytes were also reported to maintain high ionic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conductivities at 400 - 700 °C and 450 - 600 °C, respectively. As a practical material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electrodes, Ni could still maintain its high catalytic property and low resistance at 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if mixed with those electrolyte materials. Nevertheless, more candidate p-n junction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diodes need to be evaluated at high temperatures.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5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2.6 Summary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this chapter, the concept of solar water splitting using SOPCs was elaborated.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concept provides a totally different pathway for solar water splitting than the conventional 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PEC. Experimental investigation was carried out to search for appropriate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 diodes to be used for SOPCs at high temperature. The rectifying properties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both Schottky diodes and p-n diodes, including Ag/TiO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LSC/TiO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and LSCF/TiO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evaluated from room temperature to 500 °C. The knee voltages extracted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rectifying curves and the corresponding Nernst potentials for electrolysis at elevated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temperatures were used to determine whether a diode is suitable for use in SOPCs and worth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further research. The results showed that only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suitable for the application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SOPC. Further research will focus on the integration of the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diode and electrolysis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cells to demonstrate water splitting at high temperature using light. In addition, other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semiconductors materials, such as those listed in Table 2 and Figure 32, need to be explored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potential use in SOPCs. </w:t>
      </w:r>
    </w:p>
    <w:p>
      <w:pPr>
        <w:sectPr>
          <w:pgSz w:w="12240" w:h="15840"/>
          <w:pgMar w:top="364" w:right="1358" w:bottom="9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108</w:t>
      </w:r>
    </w:p>
    <w:p>
      <w:pPr>
        <w:autoSpaceDN w:val="0"/>
        <w:autoSpaceDE w:val="0"/>
        <w:widowControl/>
        <w:spacing w:line="266" w:lineRule="exact" w:before="91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CHAPTER 3 </w:t>
      </w:r>
    </w:p>
    <w:p>
      <w:pPr>
        <w:autoSpaceDN w:val="0"/>
        <w:autoSpaceDE w:val="0"/>
        <w:widowControl/>
        <w:spacing w:line="266" w:lineRule="exact" w:before="39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FABRICATION OF SOLID OXIDE ELECTRODES USING 3D PRINTING </w:t>
      </w:r>
    </w:p>
    <w:p>
      <w:pPr>
        <w:autoSpaceDN w:val="0"/>
        <w:autoSpaceDE w:val="0"/>
        <w:widowControl/>
        <w:spacing w:line="552" w:lineRule="exact" w:before="12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this chapter, 3D printing was applied as an addictive manufacturing technology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fabricate porous electrodes of SOFC/SOPC. Compared to the traditional fabrication techniques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such as tape casting, sputtering and screen printing etc., the innovative approach can print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objectives from nanoscale to macroscale, thus having a great potential to accurately control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device geometry, such as dimension, morphology, and structure. Furthermore, 3D printing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provides a cost-effective method of controlling the thickness and porosity of SOFC/SOPC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electrodes. This study focuses on the fabrication of the electrodes of SOFC/SOPC, using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homemade composite filaments and a regular 3D printer. The composite filaments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thermoplastic and ceramic materials were preheated and extruded under the specific temperature.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electrodes were then 3D printed using the fused deposition modeling method. The porous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ceramic structure was obtained by sintering the green cells in kiln at high temperature. Fully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assembled SOFCs were fabricated in house using commercial half cells and 3D printed cathodes.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cell performance was characterized in the fuel cell mode between 700 and 800 °C,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compare with the performance of cells that were fabricated via conventional dip-coating method.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5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3.1 Background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3D printing (aka. additive manufacturing) technology usually makes 3D solid objects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fabricating materials layer upon layer. It is generally controlled by modeling software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computer-aided design (CAD), such as AutoCAD, SolidWorks, and Fusion 360, etc. This allows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additive process to lay down successive layers of materials in different shapes and structures.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additive manufacturing process has been grouped by ASTM International and categorized </w:t>
      </w:r>
    </w:p>
    <w:p>
      <w:pPr>
        <w:sectPr>
          <w:pgSz w:w="12240" w:h="15840"/>
          <w:pgMar w:top="364" w:right="1358" w:bottom="84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109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into seven types [200]: (1) Binder jetting, which deposits liquid bonding to join powder materials;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(2) Directed energy deposition, which fuses materials by thermal energy before deposition; (3)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 extrusion, which dispenses material though a nozzle or orifice; (4) Material jetting,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which deposits droplets of build material; (5) Powder bed fusion, which fuses regions of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powder bed by thermal energy; (6) Sheet lamination, which bonds material sheets to form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object; (7) Vat photopolymerization, which cures liquid photopolymer by light-activated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polymerization. As a comparison, conventional manufacturing that applies cutting and drilling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remove additional materials, which wastes a lot of materials. Currently, 3D printing has been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used in many applications during the product life cycle, from prototyping to post-production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customization. More interestingly, the estimated market of additive manufacturing will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ranging from $230 billion to $550 billion by 2025 [201]. </w:t>
      </w:r>
    </w:p>
    <w:p>
      <w:pPr>
        <w:autoSpaceDN w:val="0"/>
        <w:autoSpaceDE w:val="0"/>
        <w:widowControl/>
        <w:spacing w:line="552" w:lineRule="exact" w:before="15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mentioned in chapter 1, the components of solid oxide cells are made of ceramics.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Specifically, both electrodes require porous structure, for flow distribution and electrochemical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reactions on the triple phase boundaries (TPBs). The oxygen ion conductive electrolyte however,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must be dense and thin to prevent the gas crossover and minimum Ohmic resistance. The SOFC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performance is strongly dependent on the material compositions, thickness, and porosity. Besides,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components has to be mechanically and electrochemically stable at high temperature [202].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example, the electrolyte need to be sintered around 1500 °C to produce gas-tight layer.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configurations of SOFC stacks are much more complicated with consideration of interconnects,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joints, sealing and assembly. It was reported that more than one hundred procedures are required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manufacture SOFC stacks using traditional fabrication methods [203]. Such a huge number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steps make the manufacturing a very complicated task with low efficiency. Furthermore,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application of various fabrication techniques has a remarkable effect on the SOFC performance </w:t>
      </w:r>
    </w:p>
    <w:p>
      <w:pPr>
        <w:sectPr>
          <w:pgSz w:w="12240" w:h="15840"/>
          <w:pgMar w:top="364" w:right="1296" w:bottom="9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110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durability. Therefore, it is very difficult for the traditional manufacturing to achieve highly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desirable custom-designed products with cost-effective method.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Regarding SOFC technology, the 3D printing approaches to simultaneously control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microstructures, such as TPB, porosity and thickness. Compared to traditional SOFC fabrication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methods, the proposed 3D ceramic printing offers several advantages. First, 3D printing has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excellent material flexibility and structure controllability. A wide range of feedstock, such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liquid, powder, and filament, can be used by various printers for different applications. Special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microstructure, i.e. gas flow channels and porous electrode, can be fabricated precisely by 3D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printing via digital CAD design. Second, 3D printing can precisely control the thickness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components. Due to the additive process layer by layer, the total thickness is determined by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unit layer height times the number of layers. For the fused deposition modeling, the former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controlled by the nozzle size and printing speed that are pre-set in the modeling software. For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generally commercial product, the layer height is approximately 200 µm and that allows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electrode thickness to be well controlled. Third, 3D printing is considered as the cost-effective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environmentally friendly technique. During the fabrication, the materials are printed directly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the platforms on demand. Such simple one-step process can minimize the material wastage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the energy consumption. </w:t>
      </w:r>
    </w:p>
    <w:p>
      <w:pPr>
        <w:autoSpaceDN w:val="0"/>
        <w:autoSpaceDE w:val="0"/>
        <w:widowControl/>
        <w:spacing w:line="552" w:lineRule="exact" w:before="16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Inkjet printing is the most commonly used 3D printing technique. It is a droplet-based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 deposition process and able to fabricate complex configurations with high accuracy.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Currently, Inkjet printing has been developed as a non-contact and direct deposition technique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various applications including medical, biology, and electrochemical [204]. Among them,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extensive research has been focused on the development of SOFC components. Sukeshini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Cummins applied ink-jet printing to fabricate the NiO-YSZ anode interlayer and YSZ electrolyte </w:t>
      </w:r>
    </w:p>
    <w:p>
      <w:pPr>
        <w:sectPr>
          <w:pgSz w:w="12240" w:h="15840"/>
          <w:pgMar w:top="364" w:right="1358" w:bottom="8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111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a tape-cast anode-support cell before sintering at 1400 °C. The thickness of the electrolyte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measured by scanning electron microscopy (SEM) ranging from 6 µm to 12 µm. The ink-jet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printed cell exhibited an open circuit voltage (OCV) of 0.95-1.06 V and a maximum power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density (MPD) of 0.175 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[205]. Then the author used similar process to fabricate the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electrolyte with thickness ranging from 10 µm to 12 µm. A better performance with stable OCV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1.1 V at 800 °C and MPD of 500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850 °C was achieved [206]. The anode support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SOFC was also fabricated with inkjet-print YSZ electrolyte, NiO-YSZ anode interlayer, LSM-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YSZ cathode. Similar with the performance of conventional hand-paste slurry SOFC, the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produced a stable OCV of 1.1 V and a MPD of 430-460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850°C [207]. Sukeshini also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used aerosol jet printing to fabricate the LSM and GDC-LSCF cathode layers. The GDC-LSCF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cathode exhibited a better performance than the LSM cathode did. It was found that the cathode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 collection layer, layer thickness, solids loading and sintering temperature have a strong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impact on the cell performance with a MPD ranging from 200 to 460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[208]. Tomov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his co-workers employed inkjet printing to fabricate dense YSZ electrolyte layer on the NiO-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YSZ anode support SOFC. The desired electrolyte with thickness of 6 µm was achieved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moderate overlapping of nozzle opening and droplet as well as multiple coatings. With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feedstock of humidified hydrogen and ambient air, the cell could demonstrated a MPD of 170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800°C [209]. Similarly, the researchers employed inkjet printing to deposit NiO-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GDC anode layer and GDC electrolyte layer and achieved uniform coatings with thickness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below 15 µm by optimizing the printing procedure [210]. Li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used thermal inkjet printing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fabricate the thin electrolyte layer of YSZ and buffering layer of Sm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0.8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1.9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(SDC) for SOFCs.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thickness of YSZ membrane was approximately 1.5 µm and the cell delivered a MPD of 860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800 °C. Another cell with 7.5 µm-thick YSZ electrolyte, 2 µm-thick SDC buffering </w:t>
      </w:r>
    </w:p>
    <w:p>
      <w:pPr>
        <w:sectPr>
          <w:pgSz w:w="12240" w:h="15840"/>
          <w:pgMar w:top="364" w:right="1298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112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layer and BSCF cathode delivered a MPD of 1040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750 °C [211]. Esposito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fabricated a 1.2 µm-thick YSZ electrolyte using inkjet printer and 3.7% vol.% YSZ colloidal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water-based ink. The SOFC with configuration of Ni-YSZ/YSZ/YSZ-LSM produced an OCV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1.15 V and a MPD of 1.5 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800°C [212]. Wang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optimized the inkjet printing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parameters for CGO electrolyte fabrication using a custom-built drop visualization system. It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found that 50:50 vol.% mixing ratio of terpineol and methanol could meet the 3d printing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criteria, i.e. ink stability, printability and drop integrity. The printing pressure and nozzle opening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time for stable printing were in the range of 400-800 mbar and 550-600 µs respectively [213].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These researchers then deposited the CGO electrolyte on the porous NiO-YSZ anode composite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via inkjet printing and achieved a thin electrolyte layer with thickness of less than 10 µm [214].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El-Toni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used inkjet printing to produce a dense GDC electrolyte layer and a honeycomb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porous cathode of LSM. The thickness of the 10-layer electrolyte was about 6 µm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channel density of LSM honeycomb monolith was 700 channels per square inch with channel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size of 800 µm [215]. Han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fabricated the LSCF cathode layer using modified inkjet printer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adjusted the porosity and thickness by grayscale in the printing image. The anode support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SOFC exhibited a MPD of 377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600 °C [216]. Li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also used the inkjet printer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fabricate the porous cathode layer of SDC/SSC composite. To improve the performance, 10 wt.%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pore former was added into the ink and an optimized powder synthesis method was applied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preparation. The SOFC showed excellent electrochemical characteristics, with a MPD of 940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750 °C [217]. Yashiro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fabricated the LSCF-GDC cathode of SOFC via inkjet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printing. A painted cathode layer with large particles was then deposited on the inkjet-print layer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improve the gas permeation. An excellent cell performance was demonstrated with an OCV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0.94 V and a MPD of 0.71 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600 °C [218]. </w:t>
      </w:r>
    </w:p>
    <w:p>
      <w:pPr>
        <w:sectPr>
          <w:pgSz w:w="12240" w:h="15840"/>
          <w:pgMar w:top="364" w:right="1166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5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113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Fused deposition modeling (FDM) is another 3D printing technique to fabricate objects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layer by layer. Typically, the filaments of thermoplastic materials are heated to the glass transit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state and then extruded through a stainless or brass nozzle to print onto the platform. The nozzle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movement is controlled by a XYZ stage that is programmed by the computer. Common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thermoplastic filaments include ABS, PLA, and PVA etc. Wei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prepared the 3D printable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graphene/ABS composite filament with graphene weight ratio of 3.8 wt. %. The composites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extruded at 210 °C into a 1.75 mm-diameter filament to fit the commercialized 3D printer [219].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Leon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 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used FDM to design and construct an undivided electrochemical flow cell. The mass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transport characteristics were evaluated using the reduction of ferricyanide, hexacyanoferrate (III)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ions at a nickel surface. The results showed that the performance of 3D printed flow cell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comparable to that of traditional cells [220]. Due to the excellent conductivity of graphene,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graphene/ABS composite filament can be potentially used in the electrical circuit design. Similar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synthesis process is applicable to the PLA thermoplastic which is more environmentally friendly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than ABS [221]. Besides, FDM can be used to design and fabricate porous 3D scaffolds.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pore volume, structure, and the porosity are controlled by the CAD parameters. The printed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scaffolds exhibit excellent mechanical properties and biocompatibility. Therefore, 3D printing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via FDM has a huge potential to be applied to tissue engineering [222-226]. To our best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knowledge, the research that focuses on fuel cell fabrication via FDM is limited. Dudek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synthesized the PA12-HAP composites and extruded the mixture into filaments at 185 °C.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filaments were used to produce structural components for low-temperature proton exchange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membrane fuel stacks [227]. However, this study focuses on designing the structural components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instead of electrolyte or electrodes. In order to fabricate the electrodes, the fuel cell materials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have to be mixed into the thermoplastics to make the composite filaments. Compared to inkjet </w:t>
      </w:r>
    </w:p>
    <w:p>
      <w:pPr>
        <w:sectPr>
          <w:pgSz w:w="12240" w:h="15840"/>
          <w:pgMar w:top="364" w:right="1284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114</w:t>
      </w:r>
    </w:p>
    <w:p>
      <w:pPr>
        <w:autoSpaceDN w:val="0"/>
        <w:autoSpaceDE w:val="0"/>
        <w:widowControl/>
        <w:spacing w:line="552" w:lineRule="exact" w:before="168" w:after="0"/>
        <w:ind w:left="0" w:right="8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printing, the FDM is a more convenient and cost-effective method. More importantly, it can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produce the porous structure after sintering which is a perfect solution to increase the porosity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fuel cell electrodes. </w:t>
      </w:r>
    </w:p>
    <w:p>
      <w:pPr>
        <w:autoSpaceDN w:val="0"/>
        <w:autoSpaceDE w:val="0"/>
        <w:widowControl/>
        <w:spacing w:line="552" w:lineRule="exact" w:before="160" w:after="0"/>
        <w:ind w:left="0" w:right="8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this chapter, the FDM is applied to fabricate the cathode on a half SOFC button cell.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Details of the processes including mixing, extruding, printing, sintering, assembling,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characterization are discussed. Traditional dip-coating is also applied for performance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comparison. The experimental results show that FDM is a promising technique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SOFC/SOPC manufacturing. </w:t>
      </w:r>
    </w:p>
    <w:p>
      <w:pPr>
        <w:autoSpaceDN w:val="0"/>
        <w:autoSpaceDE w:val="0"/>
        <w:widowControl/>
        <w:spacing w:line="266" w:lineRule="exact" w:before="44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3.2 Experimental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4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3.2.1 3D printer and extruder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3D printer used in the experiment is a common desktop 3D printer purchased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Monoprice, as shown in Figure 36a. The build area is 200×200×180 mm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the minimum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resolution as low as 0.1 mm. The maximum extrusion temperature is 260 °C and the printer head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can move as fast as 150 mm/s. The 3D printer requires standard 1.75 mm filaments made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thermoplastic materials, including ABS, PLA, PVA, TPU, PETG, etc. The 3D printer is operated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via G-code files that can be created from Ultimaker Cura. Generally, the 3D model is built in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CAD software (e.g. Autodesk Fusion 360) and then transferred to Cura to set up various printing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parameters, such as lay height, extruding temperature, internal pattern, etc. The printing process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FDM is shown as Figure 37. The motor is responsible for feeding the filament to the nozzle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friction. When the nozzle temperature reaches above the melting point, the filament changes to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glass transit state. The melted plastic is then extruded through the nozzle and printed on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platform. Cooling happens immediately after the extrusion, enabling solidification in a short time. </w:t>
      </w:r>
    </w:p>
    <w:p>
      <w:pPr>
        <w:sectPr>
          <w:pgSz w:w="12240" w:h="15840"/>
          <w:pgMar w:top="364" w:right="1298" w:bottom="10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115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objects will be created layer by layer with the nozzle movement in x-z plane and platform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movement in y direction. </w:t>
      </w:r>
    </w:p>
    <w:p>
      <w:pPr>
        <w:autoSpaceDN w:val="0"/>
        <w:autoSpaceDE w:val="0"/>
        <w:widowControl/>
        <w:spacing w:line="240" w:lineRule="auto" w:before="43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27279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38" w:after="0"/>
        <w:ind w:left="222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36. FDM devices: a. 3D printer; b. extruder.</w:t>
      </w:r>
    </w:p>
    <w:p>
      <w:pPr>
        <w:autoSpaceDN w:val="0"/>
        <w:autoSpaceDE w:val="0"/>
        <w:widowControl/>
        <w:spacing w:line="552" w:lineRule="exact" w:before="20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filament extruder was purchased from Filastruder, in order to fabricate composite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filament in house. The typical extrusion rate ranges from 10 in/min to 36 in/min depending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materials and temperature. The cylinder heater is located closely to the nozzle as shown in Figure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38a. The extruder can be operated from room temperature to 260 °C. The working temperature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limited by the heater power to prevent thermal deposition of thermoplastic polymers. When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materials, normally powder or pellets, are fed into the extruder, the rotating drill will transport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raw materials to the nozzle. Due to the high temperature that is above the melting point,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thermoplastics are melted into glass transit state around the cylinder heater and then squeezed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into filaments through the nozzle. However, it becomes more difficult for the extrusion process if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raw materials are composites, i.e. mixture of thermoplastics and ceramic or metal powders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because the material fluidity is strongly dependent on the concentrations and viscosity of </w:t>
      </w:r>
    </w:p>
    <w:p>
      <w:pPr>
        <w:sectPr>
          <w:pgSz w:w="12240" w:h="15840"/>
          <w:pgMar w:top="364" w:right="1358" w:bottom="93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116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thermoplastic polymers. Increasing the extrusion temperature is another effective method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improving the material fluidity, but this can potentially lead to the thermal decomposition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polymers. To solve this problem, we have redesigned the heating system of the extruder.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Specifically, the heating cord (HTC-030, OMEGALUX, US) was applied to wrap around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drill tube as shown in Figure 38b. The extended heating area was aimed to preheat the raw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materials before reaching the nozzle part. This preheating design can effectively improve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 fluidity and decrease the squeezing resistance. The heating cord was connected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controller (689-0000, Barnant Company, US) that can supply much more power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control the temperature more precisely. </w:t>
      </w:r>
    </w:p>
    <w:p>
      <w:pPr>
        <w:autoSpaceDN w:val="0"/>
        <w:autoSpaceDE w:val="0"/>
        <w:widowControl/>
        <w:spacing w:line="240" w:lineRule="auto" w:before="1148" w:after="0"/>
        <w:ind w:left="10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96130" cy="386460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3864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40" w:after="0"/>
        <w:ind w:left="0" w:right="247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37. Schematic diagram of FDM process.</w:t>
      </w:r>
    </w:p>
    <w:p>
      <w:pPr>
        <w:sectPr>
          <w:pgSz w:w="12240" w:h="15840"/>
          <w:pgMar w:top="364" w:right="1358" w:bottom="8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117</w:t>
      </w:r>
    </w:p>
    <w:p>
      <w:pPr>
        <w:autoSpaceDN w:val="0"/>
        <w:autoSpaceDE w:val="0"/>
        <w:widowControl/>
        <w:spacing w:line="240" w:lineRule="auto" w:before="89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25781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4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38. Heating system design of filament extruder: a. before design, b. after design.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64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3.2.2 Searching for appropriate thermoplastics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 identified the criteria for selecting the appropriate thermoplastic polymers for mixing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ceramic powders. First, the thermoplastic particles should not differ too much with ceramic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particles in size. If the particle size of thermoplastic is much larger, the ceramic powders will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attached on the spherical surface during the mixing process. Such non-uniform distribution can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significantly affect the filament homogeneity during extrusion. Vice versa, if the particle size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ceramic is too large. Second, the thermoplastic polymers should be liquid soluble if they cannot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meet the first criteria. The polymers can be dissolved in the liquid where the ceramics are added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before mixing by the blender. After liquid evaporation, the composites are able to be extruded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into filaments. Third, the melting point (glass transit temperature) of thermoplastics should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lower than working temperature of the extruder and printer. As mentioned above, the maximum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operation temperature of the extruder and printer are both 260 °C. Thus, the thermoplastic </w:t>
      </w:r>
    </w:p>
    <w:p>
      <w:pPr>
        <w:sectPr>
          <w:pgSz w:w="12240" w:h="15840"/>
          <w:pgMar w:top="364" w:right="1358" w:bottom="95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118</w:t>
      </w:r>
    </w:p>
    <w:p>
      <w:pPr>
        <w:autoSpaceDN w:val="0"/>
        <w:autoSpaceDE w:val="0"/>
        <w:widowControl/>
        <w:spacing w:line="552" w:lineRule="exact" w:before="168" w:after="0"/>
        <w:ind w:left="108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melting point should fall below this upper limit so that the polymer is suitable for extrusion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printing processes. Fourth, the boiling point or decomposition temperature of the thermoplastics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should be higher than the working temperature of extruder and 3D printer. Otherwise,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polymers would be vaporized during extrusion, resulting in gas bubbles. </w:t>
      </w:r>
    </w:p>
    <w:p>
      <w:pPr>
        <w:autoSpaceDN w:val="0"/>
        <w:autoSpaceDE w:val="0"/>
        <w:widowControl/>
        <w:spacing w:line="552" w:lineRule="exact" w:before="160" w:after="0"/>
        <w:ind w:left="10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physical and chemical properties of common thermoplastic materials for 3D printing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have been summarized in Table 3. In this study, ABS, Aquazol 50, PVA and Nylon 12 (PA12)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 applied to be mixed with ceramics for filament extrusion. Specifically, ABS based mixture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obtained after it’s dissolved by the acetone while the others are made through ball milling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without liquid. Even though other polymers, i.e. PLA, TPU and PETG etc., are widely used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commercial filaments for 3D printer, it is difficult to find commercially available bulk with small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particles. </w:t>
      </w:r>
    </w:p>
    <w:p>
      <w:pPr>
        <w:autoSpaceDN w:val="0"/>
        <w:autoSpaceDE w:val="0"/>
        <w:widowControl/>
        <w:spacing w:line="552" w:lineRule="exact" w:before="162" w:after="438"/>
        <w:ind w:left="288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 3. Physical and chemical properties of common thermoplastic materials for 3D printing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[228, 229].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92"/>
        <w:gridCol w:w="1592"/>
        <w:gridCol w:w="1592"/>
        <w:gridCol w:w="1592"/>
        <w:gridCol w:w="1592"/>
        <w:gridCol w:w="1592"/>
      </w:tblGrid>
      <w:tr>
        <w:trPr>
          <w:trHeight w:hRule="exact" w:val="285"/>
        </w:trPr>
        <w:tc>
          <w:tcPr>
            <w:tcW w:type="dxa" w:w="181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Thermoplastics </w:t>
            </w:r>
          </w:p>
        </w:tc>
        <w:tc>
          <w:tcPr>
            <w:tcW w:type="dxa" w:w="1550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Particle size </w:t>
            </w:r>
          </w:p>
        </w:tc>
        <w:tc>
          <w:tcPr>
            <w:tcW w:type="dxa" w:w="155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Liquid </w:t>
            </w:r>
          </w:p>
        </w:tc>
        <w:tc>
          <w:tcPr>
            <w:tcW w:type="dxa" w:w="143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Melting </w:t>
            </w:r>
          </w:p>
        </w:tc>
        <w:tc>
          <w:tcPr>
            <w:tcW w:type="dxa" w:w="171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2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Boiling </w:t>
            </w:r>
          </w:p>
        </w:tc>
        <w:tc>
          <w:tcPr>
            <w:tcW w:type="dxa" w:w="129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Density </w:t>
            </w:r>
          </w:p>
        </w:tc>
      </w:tr>
      <w:tr>
        <w:trPr>
          <w:trHeight w:hRule="exact" w:val="275"/>
        </w:trPr>
        <w:tc>
          <w:tcPr>
            <w:tcW w:type="dxa" w:w="1592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592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155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soluble </w:t>
            </w:r>
          </w:p>
        </w:tc>
        <w:tc>
          <w:tcPr>
            <w:tcW w:type="dxa" w:w="143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point/°C </w:t>
            </w:r>
          </w:p>
        </w:tc>
        <w:tc>
          <w:tcPr>
            <w:tcW w:type="dxa" w:w="171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2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point/°C </w:t>
            </w:r>
          </w:p>
        </w:tc>
        <w:tc>
          <w:tcPr>
            <w:tcW w:type="dxa" w:w="129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g/cm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338"/>
        </w:trPr>
        <w:tc>
          <w:tcPr>
            <w:tcW w:type="dxa" w:w="181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ABS </w:t>
            </w:r>
          </w:p>
        </w:tc>
        <w:tc>
          <w:tcPr>
            <w:tcW w:type="dxa" w:w="155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55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acetone </w:t>
            </w:r>
          </w:p>
        </w:tc>
        <w:tc>
          <w:tcPr>
            <w:tcW w:type="dxa" w:w="143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105* </w:t>
            </w:r>
          </w:p>
        </w:tc>
        <w:tc>
          <w:tcPr>
            <w:tcW w:type="dxa" w:w="171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2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29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0.9-1.53 </w:t>
            </w:r>
          </w:p>
        </w:tc>
      </w:tr>
      <w:tr>
        <w:trPr>
          <w:trHeight w:hRule="exact" w:val="420"/>
        </w:trPr>
        <w:tc>
          <w:tcPr>
            <w:tcW w:type="dxa" w:w="1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Aquazol 50 </w:t>
            </w:r>
          </w:p>
        </w:tc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~ 0.8 mm </w:t>
            </w:r>
          </w:p>
        </w:tc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4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water </w:t>
            </w:r>
          </w:p>
        </w:tc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110-120 </w:t>
            </w:r>
          </w:p>
        </w:tc>
        <w:tc>
          <w:tcPr>
            <w:tcW w:type="dxa" w:w="1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4" w:after="0"/>
              <w:ind w:left="2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1.14 </w:t>
            </w:r>
          </w:p>
        </w:tc>
      </w:tr>
      <w:tr>
        <w:trPr>
          <w:trHeight w:hRule="exact" w:val="420"/>
        </w:trPr>
        <w:tc>
          <w:tcPr>
            <w:tcW w:type="dxa" w:w="1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PVA </w:t>
            </w:r>
          </w:p>
        </w:tc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~ 1 mm </w:t>
            </w:r>
          </w:p>
        </w:tc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6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water </w:t>
            </w:r>
          </w:p>
        </w:tc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200 </w:t>
            </w:r>
          </w:p>
        </w:tc>
        <w:tc>
          <w:tcPr>
            <w:tcW w:type="dxa" w:w="1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6" w:after="0"/>
              <w:ind w:left="2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228 </w:t>
            </w:r>
          </w:p>
        </w:tc>
        <w:tc>
          <w:tcPr>
            <w:tcW w:type="dxa" w:w="1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1.19 </w:t>
            </w:r>
          </w:p>
        </w:tc>
      </w:tr>
      <w:tr>
        <w:trPr>
          <w:trHeight w:hRule="exact" w:val="420"/>
        </w:trPr>
        <w:tc>
          <w:tcPr>
            <w:tcW w:type="dxa" w:w="1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Nylon 12 </w:t>
            </w:r>
          </w:p>
        </w:tc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45 µm </w:t>
            </w:r>
          </w:p>
        </w:tc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2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178-180 </w:t>
            </w:r>
          </w:p>
        </w:tc>
        <w:tc>
          <w:tcPr>
            <w:tcW w:type="dxa" w:w="1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2" w:after="0"/>
              <w:ind w:left="2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314-315 </w:t>
            </w:r>
          </w:p>
        </w:tc>
        <w:tc>
          <w:tcPr>
            <w:tcW w:type="dxa" w:w="1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1.01 </w:t>
            </w:r>
          </w:p>
        </w:tc>
      </w:tr>
      <w:tr>
        <w:trPr>
          <w:trHeight w:hRule="exact" w:val="400"/>
        </w:trPr>
        <w:tc>
          <w:tcPr>
            <w:tcW w:type="dxa" w:w="1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PLA </w:t>
            </w:r>
          </w:p>
        </w:tc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4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150-160 </w:t>
            </w:r>
          </w:p>
        </w:tc>
        <w:tc>
          <w:tcPr>
            <w:tcW w:type="dxa" w:w="1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4" w:after="0"/>
              <w:ind w:left="2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1.25 </w:t>
            </w:r>
          </w:p>
        </w:tc>
      </w:tr>
      <w:tr>
        <w:trPr>
          <w:trHeight w:hRule="exact" w:val="420"/>
        </w:trPr>
        <w:tc>
          <w:tcPr>
            <w:tcW w:type="dxa" w:w="1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TPU </w:t>
            </w:r>
          </w:p>
        </w:tc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8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50-145 </w:t>
            </w:r>
          </w:p>
        </w:tc>
        <w:tc>
          <w:tcPr>
            <w:tcW w:type="dxa" w:w="1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8" w:after="0"/>
              <w:ind w:left="2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1.06-1.21 </w:t>
            </w:r>
          </w:p>
        </w:tc>
      </w:tr>
      <w:tr>
        <w:trPr>
          <w:trHeight w:hRule="exact" w:val="490"/>
        </w:trPr>
        <w:tc>
          <w:tcPr>
            <w:tcW w:type="dxa" w:w="181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PETG </w:t>
            </w:r>
          </w:p>
        </w:tc>
        <w:tc>
          <w:tcPr>
            <w:tcW w:type="dxa" w:w="155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55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2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43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240-260** </w:t>
            </w:r>
          </w:p>
        </w:tc>
        <w:tc>
          <w:tcPr>
            <w:tcW w:type="dxa" w:w="171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2" w:after="0"/>
              <w:ind w:left="2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N/A </w:t>
            </w:r>
          </w:p>
        </w:tc>
        <w:tc>
          <w:tcPr>
            <w:tcW w:type="dxa" w:w="129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1.27 </w:t>
            </w:r>
          </w:p>
        </w:tc>
      </w:tr>
    </w:tbl>
    <w:p>
      <w:pPr>
        <w:autoSpaceDN w:val="0"/>
        <w:autoSpaceDE w:val="0"/>
        <w:widowControl/>
        <w:spacing w:line="266" w:lineRule="exact" w:before="12" w:after="0"/>
        <w:ind w:left="1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* glass transit temperature, ** suggested working temperature of 3D printer </w:t>
      </w:r>
    </w:p>
    <w:p>
      <w:pPr>
        <w:sectPr>
          <w:pgSz w:w="12240" w:h="15840"/>
          <w:pgMar w:top="364" w:right="1358" w:bottom="1440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119</w:t>
      </w:r>
    </w:p>
    <w:p>
      <w:pPr>
        <w:autoSpaceDN w:val="0"/>
        <w:autoSpaceDE w:val="0"/>
        <w:widowControl/>
        <w:spacing w:line="552" w:lineRule="exact" w:before="17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ceramic materials we have used in this study include alumina (Al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~1 µm, 2.7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), YSZ (0.5-0.7 µm, 6.1 g/cm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), LSM (0.48 µm, 6.5 g/cm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and LSCF (0.39 µm, 1.203-2.8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The alumina was applied to fabricate the composite filaments for preliminary test. YSZ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the electrolyte material that is usually mixed with cathode materials, LSM and LSCF, to make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oxygen electrode. Compared with LSM cathode, YSZ-LSM electrode exhibits similar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thermal expansion coefficient with YSZ electrode. Thus, the delamination issue during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SOFC/EC operation could be avoided.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0" w:after="352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3.2.3 Mixing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porosity of the 3D-printed objects can be calculated by the volume percentage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thermoplastic materials, since only the polymers are vaporized or decomposed after sintering. It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mathematically expressed as the equation 39.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60.0" w:type="dxa"/>
      </w:tblPr>
      <w:tblGrid>
        <w:gridCol w:w="1574"/>
        <w:gridCol w:w="1574"/>
        <w:gridCol w:w="1574"/>
        <w:gridCol w:w="1574"/>
        <w:gridCol w:w="1574"/>
        <w:gridCol w:w="1574"/>
      </w:tblGrid>
      <w:tr>
        <w:trPr>
          <w:trHeight w:hRule="exact" w:val="374"/>
        </w:trPr>
        <w:tc>
          <w:tcPr>
            <w:tcW w:type="dxa" w:w="1820"/>
            <w:vMerge w:val="restart"/>
            <w:tcBorders>
              <w:bottom w:sz="7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250" w:after="0"/>
              <w:ind w:left="0" w:right="2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𝜙=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𝑉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25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60" w:after="0"/>
              <w:ind w:left="50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𝑊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/𝜌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</w:p>
        </w:tc>
        <w:tc>
          <w:tcPr>
            <w:tcW w:type="dxa" w:w="2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78" w:after="0"/>
              <w:ind w:left="0" w:right="1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(39) </w:t>
            </w:r>
          </w:p>
        </w:tc>
      </w:tr>
      <w:tr>
        <w:trPr>
          <w:trHeight w:hRule="exact" w:val="460"/>
        </w:trPr>
        <w:tc>
          <w:tcPr>
            <w:tcW w:type="dxa" w:w="1574"/>
            <w:vMerge/>
            <w:tcBorders>
              <w:bottom w:sz="7.200000000000273" w:val="single" w:color="#000000"/>
            </w:tcBorders>
          </w:tcPr>
          <w:p/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3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𝑉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 𝑉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36" w:after="0"/>
              <w:ind w:left="4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𝑊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/𝜌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 𝑊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/𝜌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</w:p>
        </w:tc>
        <w:tc>
          <w:tcPr>
            <w:tcW w:type="dxa" w:w="1574"/>
            <w:vMerge/>
            <w:tcBorders/>
          </w:tcPr>
          <w:p/>
        </w:tc>
      </w:tr>
      <w:tr>
        <w:trPr>
          <w:trHeight w:hRule="exact" w:val="488"/>
        </w:trPr>
        <w:tc>
          <w:tcPr>
            <w:tcW w:type="dxa" w:w="1574"/>
            <w:vMerge/>
            <w:tcBorders>
              <w:bottom w:sz="7.200000000000273" w:val="single" w:color="#000000"/>
            </w:tcBorders>
          </w:tcPr>
          <w:p/>
        </w:tc>
        <w:tc>
          <w:tcPr>
            <w:tcW w:type="dxa" w:w="570"/>
            <w:tcBorders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138" w:after="0"/>
              <w:ind w:left="0" w:right="1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𝑊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</w:p>
        </w:tc>
        <w:tc>
          <w:tcPr>
            <w:tcW w:type="dxa" w:w="2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328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280"/>
            <w:gridSpan w:val="2"/>
            <w:tcBorders>
              <w:bottom w:sz="7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138" w:after="0"/>
              <w:ind w:left="38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𝜙𝜌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𝑝</w:t>
            </w:r>
          </w:p>
        </w:tc>
        <w:tc>
          <w:tcPr>
            <w:tcW w:type="dxa" w:w="2060"/>
            <w:tcBorders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76" w:after="0"/>
              <w:ind w:left="0" w:right="1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(40) </w:t>
            </w:r>
          </w:p>
        </w:tc>
      </w:tr>
      <w:tr>
        <w:trPr>
          <w:trHeight w:hRule="exact" w:val="374"/>
        </w:trPr>
        <w:tc>
          <w:tcPr>
            <w:tcW w:type="dxa" w:w="1820"/>
            <w:tcBorders>
              <w:top w:sz="7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0"/>
            <w:tcBorders>
              <w:top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0" w:after="0"/>
              <w:ind w:left="0" w:right="2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𝑊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</w:p>
        </w:tc>
        <w:tc>
          <w:tcPr>
            <w:tcW w:type="dxa" w:w="1574"/>
            <w:vMerge/>
            <w:tcBorders/>
          </w:tcPr>
          <w:p/>
        </w:tc>
        <w:tc>
          <w:tcPr>
            <w:tcW w:type="dxa" w:w="3280"/>
            <w:gridSpan w:val="2"/>
            <w:tcBorders>
              <w:top w:sz="7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" w:lineRule="auto" w:before="0" w:after="0"/>
              <w:ind w:left="8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(1 −𝜙)𝜌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𝑐</w:t>
            </w:r>
          </w:p>
        </w:tc>
        <w:tc>
          <w:tcPr>
            <w:tcW w:type="dxa" w:w="2060"/>
            <w:tcBorders>
              <w:top w:sz="7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540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where, V, W and ρ denote the material volume, weight and density respectively. The index of 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c denote the thermoplastic polymers and ceramics respectively. For the mixture that contains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multiple ceramics, the symbols represent the average value of volume, weight and density.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typical porosity of fuel cell electrodes ranges from 40% to 60%. The weight ratio of polymer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ceramic can be then calculated by equation 40. Note that, ϕ represents the initial porosity before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sintering. The practical porosity is even lower with consideration of ceramic shrinkage at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temperature. </w:t>
      </w:r>
    </w:p>
    <w:p>
      <w:pPr>
        <w:sectPr>
          <w:pgSz w:w="12240" w:h="15840"/>
          <w:pgMar w:top="364" w:right="1358" w:bottom="13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120</w:t>
      </w:r>
    </w:p>
    <w:p>
      <w:pPr>
        <w:autoSpaceDN w:val="0"/>
        <w:autoSpaceDE w:val="0"/>
        <w:widowControl/>
        <w:spacing w:line="552" w:lineRule="exact" w:before="168" w:after="0"/>
        <w:ind w:left="122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ingredients of polymer-ceramic composite for filament fabrication in this study have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been summarized in Table 4. For ABS-Al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composite, the ABS polymer was dissolved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acetone before adding the alumina. The solution was blended uniformly and then air-dried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fume hood as the preparation for extrusion. For other composites, after the polymer-ceramic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powders were prepared, they were mixed thoroughly by the ball miller (Jar Mill, US Stoneware,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USA) for 24 hours. All the materials were measured by the balance (HR-100A, Hogentogler &amp;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CO, USA) with resolution of 0.1 mg. Note that compared to PA12, PVA has bigger particle size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shown in Table 3. The incompatible particle size will lead to inhomogeneous mixture despite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long-term ball milling. Therefore, the vol. % of PVA (porosity) has to be increase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successful extrusion. On the other hand, the vol. % of PA12 is allowed to be much lower due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its smaller particle sizes. Lower porosity can also be obtained in the Aquazol 50 based composite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due to its low melting point and high fluidity. The ceramic structure will be unstable after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sintering if the vol. % of polymer (porosity) is too high. The composite mixtures are shown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39 as the preparation for filament extrusion. </w:t>
      </w:r>
    </w:p>
    <w:p>
      <w:pPr>
        <w:autoSpaceDN w:val="0"/>
        <w:autoSpaceDE w:val="0"/>
        <w:widowControl/>
        <w:spacing w:line="264" w:lineRule="exact" w:before="446" w:after="436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Table 4. Ingredients of polymer-ceramic composite for filament fabrication.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773" w:type="dxa"/>
      </w:tblPr>
      <w:tblGrid>
        <w:gridCol w:w="2391"/>
        <w:gridCol w:w="2391"/>
        <w:gridCol w:w="2391"/>
        <w:gridCol w:w="2391"/>
      </w:tblGrid>
      <w:tr>
        <w:trPr>
          <w:trHeight w:hRule="exact" w:val="564"/>
        </w:trPr>
        <w:tc>
          <w:tcPr>
            <w:tcW w:type="dxa" w:w="233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Composites </w:t>
            </w:r>
          </w:p>
        </w:tc>
        <w:tc>
          <w:tcPr>
            <w:tcW w:type="dxa" w:w="285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Ratio </w:t>
            </w:r>
          </w:p>
        </w:tc>
        <w:tc>
          <w:tcPr>
            <w:tcW w:type="dxa" w:w="210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0" w:right="56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Porosity </w:t>
            </w:r>
          </w:p>
        </w:tc>
        <w:tc>
          <w:tcPr>
            <w:tcW w:type="dxa" w:w="206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Mixing method </w:t>
            </w:r>
          </w:p>
        </w:tc>
      </w:tr>
      <w:tr>
        <w:trPr>
          <w:trHeight w:hRule="exact" w:val="272"/>
        </w:trPr>
        <w:tc>
          <w:tcPr>
            <w:tcW w:type="dxa" w:w="233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ABS-Al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285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1:1 wt.% </w:t>
            </w:r>
          </w:p>
        </w:tc>
        <w:tc>
          <w:tcPr>
            <w:tcW w:type="dxa" w:w="210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69.23% </w:t>
            </w:r>
          </w:p>
        </w:tc>
        <w:tc>
          <w:tcPr>
            <w:tcW w:type="dxa" w:w="20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acetone &amp; blender </w:t>
            </w:r>
          </w:p>
        </w:tc>
      </w:tr>
      <w:tr>
        <w:trPr>
          <w:trHeight w:hRule="exact" w:val="540"/>
        </w:trPr>
        <w:tc>
          <w:tcPr>
            <w:tcW w:type="dxa" w:w="23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Aquazol-Al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2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7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1:1 wt.% </w:t>
            </w:r>
          </w:p>
        </w:tc>
        <w:tc>
          <w:tcPr>
            <w:tcW w:type="dxa" w:w="2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77.6% 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76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ball miller </w:t>
            </w:r>
          </w:p>
        </w:tc>
      </w:tr>
      <w:tr>
        <w:trPr>
          <w:trHeight w:hRule="exact" w:val="560"/>
        </w:trPr>
        <w:tc>
          <w:tcPr>
            <w:tcW w:type="dxa" w:w="23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9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PVA- Al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2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9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3:1 wt.% </w:t>
            </w:r>
          </w:p>
        </w:tc>
        <w:tc>
          <w:tcPr>
            <w:tcW w:type="dxa" w:w="2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87.19% 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94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ball miller </w:t>
            </w:r>
          </w:p>
        </w:tc>
      </w:tr>
      <w:tr>
        <w:trPr>
          <w:trHeight w:hRule="exact" w:val="700"/>
        </w:trPr>
        <w:tc>
          <w:tcPr>
            <w:tcW w:type="dxa" w:w="23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9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PVA-LSM </w:t>
            </w:r>
          </w:p>
        </w:tc>
        <w:tc>
          <w:tcPr>
            <w:tcW w:type="dxa" w:w="2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9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3:1 wt.% </w:t>
            </w:r>
          </w:p>
        </w:tc>
        <w:tc>
          <w:tcPr>
            <w:tcW w:type="dxa" w:w="2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9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94.25% 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98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ball miller </w:t>
            </w:r>
          </w:p>
        </w:tc>
      </w:tr>
      <w:tr>
        <w:trPr>
          <w:trHeight w:hRule="exact" w:val="540"/>
        </w:trPr>
        <w:tc>
          <w:tcPr>
            <w:tcW w:type="dxa" w:w="23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PA12-LSM </w:t>
            </w:r>
          </w:p>
        </w:tc>
        <w:tc>
          <w:tcPr>
            <w:tcW w:type="dxa" w:w="2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1:1 wt.% </w:t>
            </w:r>
          </w:p>
        </w:tc>
        <w:tc>
          <w:tcPr>
            <w:tcW w:type="dxa" w:w="2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86.55% 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0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ball miller </w:t>
            </w:r>
          </w:p>
        </w:tc>
      </w:tr>
      <w:tr>
        <w:trPr>
          <w:trHeight w:hRule="exact" w:val="432"/>
        </w:trPr>
        <w:tc>
          <w:tcPr>
            <w:tcW w:type="dxa" w:w="23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PA12-LSM-YSZ </w:t>
            </w:r>
          </w:p>
        </w:tc>
        <w:tc>
          <w:tcPr>
            <w:tcW w:type="dxa" w:w="2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LSM-YSZ, 1:1 wt.% </w:t>
            </w:r>
          </w:p>
        </w:tc>
        <w:tc>
          <w:tcPr>
            <w:tcW w:type="dxa" w:w="2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2" w:after="0"/>
              <w:ind w:left="0" w:right="92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60% 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2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ball miller 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0" w:right="41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PA12-[LSM-YSZ], 3:2 vol.% </w:t>
      </w:r>
    </w:p>
    <w:p>
      <w:pPr>
        <w:sectPr>
          <w:pgSz w:w="12240" w:h="15840"/>
          <w:pgMar w:top="364" w:right="1358" w:bottom="952" w:left="13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444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773" w:type="dxa"/>
      </w:tblPr>
      <w:tblGrid>
        <w:gridCol w:w="2391"/>
        <w:gridCol w:w="2391"/>
        <w:gridCol w:w="2391"/>
        <w:gridCol w:w="2391"/>
      </w:tblGrid>
      <w:tr>
        <w:trPr>
          <w:trHeight w:hRule="exact" w:val="286"/>
        </w:trPr>
        <w:tc>
          <w:tcPr>
            <w:tcW w:type="dxa" w:w="233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PA12-LSCF-YSZ </w:t>
            </w:r>
          </w:p>
        </w:tc>
        <w:tc>
          <w:tcPr>
            <w:tcW w:type="dxa" w:w="289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LSCF-YSZ, 1:1 wt.% </w:t>
            </w:r>
          </w:p>
        </w:tc>
        <w:tc>
          <w:tcPr>
            <w:tcW w:type="dxa" w:w="20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0" w:right="93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60% </w:t>
            </w:r>
          </w:p>
        </w:tc>
        <w:tc>
          <w:tcPr>
            <w:tcW w:type="dxa" w:w="205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0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ball miller 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0" w:right="409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PA12-[LSCF-YSZ], 3:2 vol.% </w:t>
      </w:r>
    </w:p>
    <w:p>
      <w:pPr>
        <w:autoSpaceDN w:val="0"/>
        <w:autoSpaceDE w:val="0"/>
        <w:widowControl/>
        <w:spacing w:line="240" w:lineRule="auto" w:before="14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3726179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6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39. Thermoplastic-ceramic composite mixing: a.  ABS-Al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; b. Aquazol-Al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c. PVA-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d. PVA-LSM; e. PA12-LSM; f. PA12-LSM-YSZ. </w:t>
      </w:r>
    </w:p>
    <w:p>
      <w:pPr>
        <w:autoSpaceDN w:val="0"/>
        <w:tabs>
          <w:tab w:pos="842" w:val="left"/>
        </w:tabs>
        <w:autoSpaceDE w:val="0"/>
        <w:widowControl/>
        <w:spacing w:line="552" w:lineRule="exact" w:before="648" w:after="0"/>
        <w:ind w:left="12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3.2.4 Extrusion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extruder with improved preheating system was used for fabrication of composite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filaments. For ABS-Al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composite as shown in Figure 39a, it needs to be shaped into small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pellets before extrusion. The extruding temperature is strongly dependent on the thermoplastic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melting point and vol. %. Higher extruding temperature can potentially cause the vaporization or </w:t>
      </w:r>
    </w:p>
    <w:p>
      <w:pPr>
        <w:sectPr>
          <w:pgSz w:w="12240" w:h="15840"/>
          <w:pgMar w:top="364" w:right="1358" w:bottom="928" w:left="13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122</w:t>
      </w:r>
    </w:p>
    <w:p>
      <w:pPr>
        <w:autoSpaceDN w:val="0"/>
        <w:autoSpaceDE w:val="0"/>
        <w:widowControl/>
        <w:spacing w:line="552" w:lineRule="exact" w:before="168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decomposition of the thermoplastic materials, leading to the non-uniform filaments. On the other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hand, lower extruding temperature would decrease the composite fluidity, making it more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difficult for the extrusion process. In this study, successful extrusion can be achieved at ~150 °C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ABS and Aquazol 50 based composites. The PA12 based composites have to be extruded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approximately 200°C due to its high melting point and low concentration as shown in table 3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 4. </w:t>
      </w:r>
    </w:p>
    <w:p>
      <w:pPr>
        <w:autoSpaceDN w:val="0"/>
        <w:autoSpaceDE w:val="0"/>
        <w:widowControl/>
        <w:spacing w:line="552" w:lineRule="exact" w:before="160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extruded composite filaments are shown in Figure 40. Even though ABS filaments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 widely used, the extruded ABS-Al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composite filaments are too brittle and unable to be 3D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printed directly. This is because when the ABS pellets were dissolved in the acetone during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mixing, the molecular structure of the ABS would be changed from long-chain forms to short-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chain forms, thus affecting the physical properties, such as brittleness. Similar brittleness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observed from Aquazol-Al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despite of mixing by ball milling. However, the Aquazol based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filament can be softened by moisture absorption due to its water solubility. The balance between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brittleness and softness has be adjusted well before printing, which could limit the application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such composite filament. The PVA based filaments, including PVA-Al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PVA-LSM,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extruded with rough surface due to incompatible polymer and ceramic particles. It is necessary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these filaments to be polished by sand paper before printing. PA12 based composites,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including PA12-LSM, PA12-LSM-YSZ and PA12-LSCF-YSZ, are the best filaments we have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extruded so far. Compared to the other composite, the PA12 based filaments exhibited excellent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flexibility as shown in Figure 40e. More importantly, lower porosity (60%) can be achieved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maintain structural stability after sintering. These advantages are attributed to the compatible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particle sizes of PA12 (45 µm) with the ceramic powders. </w:t>
      </w:r>
    </w:p>
    <w:p>
      <w:pPr>
        <w:sectPr>
          <w:pgSz w:w="12240" w:h="15840"/>
          <w:pgMar w:top="364" w:right="1358" w:bottom="11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123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381889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2" w:after="0"/>
        <w:ind w:left="288" w:right="288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40. Extruded thermoplastic-ceramic filaments based on the ingredients in table 4. a.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ABS-Al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; b. Aquazol-Al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; c. PVA- 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d. PVA-LSM; e. PA12 based composites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including PA12-LSM-YSZ and PA12-LSCF-YSZ; f. flexibility of PA12 based composite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filaments.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20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3.2.5 Printing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default printing temperature of ABS is 230 °C and the same working temperature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applicable for Aquazol based filaments due to the similar melting point as shown in table 3.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PVA and PA12 based filaments with higher melting point, a higher printing temperature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250°C is suggested. The 3D printed objects were either in a square shape with 20×20 mm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or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circle shape with a diameter of 30 mm. The thickness of unit layer was set as 0.25 mm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0.4 mm-nozzle device was programmed to print 4 layers for each sample with total thickness of </w:t>
      </w:r>
    </w:p>
    <w:p>
      <w:pPr>
        <w:sectPr>
          <w:pgSz w:w="12240" w:h="15840"/>
          <w:pgMar w:top="364" w:right="1358" w:bottom="9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124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1mm. Particularly, the PA12-LSM-YSZ and PA12-LSCF-YSZ based filaments were used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fabricate the porous SOFC cathodes. They had a higher vol. % of ceramic materials and thus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lower fluidity. Therefore, a larger nozzle diameter of 1 mm is necessary to avoid a choked nozzle.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SOFC cathodes are 3D printed with a diameter of 15 mm and a thickness of 1mm. </w:t>
      </w:r>
    </w:p>
    <w:p>
      <w:pPr>
        <w:autoSpaceDN w:val="0"/>
        <w:autoSpaceDE w:val="0"/>
        <w:widowControl/>
        <w:spacing w:line="552" w:lineRule="exact" w:before="160" w:after="0"/>
        <w:ind w:left="0" w:right="8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3D printed objects are shown in Figure 41. Similar with the composite filaments,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Aquazol-Al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object was too brittle to be removed from the platform (Figure 41a). It can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concluded that Aquazol 50 is not suitable as the polymer to 3D print SOFC cathodes. The PVA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based filaments, either PVA-Al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or PVA-LSM, can be used to print the composite samples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(Figure 41b and 41c). However, these samples showed a rough surface due to the non-uniform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 distribution in the filaments and discontinuous printing. On the other hand, the 3D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printed samples based on PA12 composites exhibited excellent uniformity at various material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combination and porosity (Figure 41d and 41e). </w:t>
      </w:r>
    </w:p>
    <w:p>
      <w:pPr>
        <w:sectPr>
          <w:pgSz w:w="12240" w:h="15840"/>
          <w:pgMar w:top="364" w:right="129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125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319024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41. 3D printing objects using the composite filaments: a. Aquazol-Al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; b. PVA- 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c. PVA-LSM; d. PA12-LSM; e. SOFC cathodes including PA12-LSM-YSZ and PA12-LSCF-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YSZ.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20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3.2.6 Sintering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Sintering is the process of compacting and forming a solid mass of material by heat.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During sintering, the thermoplastic polymers in the composite are vaporized or decomposed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leaving the porous ceramic structure. The atoms in the ceramics diffuse across the boundaries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particles, fusing the particles together and creating a solid structure. The furnace (KSL-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1700X, MTI Corporation, USA) with maximum temperature of 1700 °C was used for sintering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process. PVA-Al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samples were sintered at 1400 °C for 4 hours with increasing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decreasing rate of 2 °C/min. The sintering temperature of PVA-LSM and PA12-LSM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1100 °C and 900 °C, respectively. Other conditions were the same with PVA-Al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samples. </w:t>
      </w:r>
    </w:p>
    <w:p>
      <w:pPr>
        <w:sectPr>
          <w:pgSz w:w="12240" w:h="15840"/>
          <w:pgMar w:top="364" w:right="1358" w:bottom="9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126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3D printed composite samples after sintering are shown in Figure 42. A sintering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shrinkage of over 50% was observed from the PVA-Al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based samples. The large thermal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shrinkage results from the high sintering temperature and long heat duration. PVA-LSM samples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showed an incomplete structure after sintering due to extremely high porosity. However,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porosity cannot be decreased during the mixing because the incompatible particle sizes of PVA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LSM. Thus, PVA may not be a suitable polymer to fabricate composite filaments.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PA12-LSM based samples exhibited excellent porous structure with neglectable shrinkage after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sintering. Nevertheless, the delamination between the 3D printed cathodes and electrolyte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observed even though the polymer glue is applied initially at the interface. Further improvements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strengthen the bonding at cathode/electrolyte interface are necessary for the 3D printing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technique. </w:t>
      </w:r>
    </w:p>
    <w:p>
      <w:pPr>
        <w:autoSpaceDN w:val="0"/>
        <w:autoSpaceDE w:val="0"/>
        <w:widowControl/>
        <w:spacing w:line="240" w:lineRule="auto" w:before="114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186308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0" w:lineRule="exact" w:before="164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42. The 3D printed composite samples after sintering: a. PVA-Al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b. PVA-LSM; c.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PA12-LSM.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127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3.2.7 SOFC button cell preparation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avoid delamination at the cathode/electrode interface, pre-melting of the 3D printed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cathode was applied before sintering. Specifically, the cathode and electrode was heated on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hotplate (Isotemp, Fisher Scientific, USA). When the temperature is above the thermoplastic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melting point, the 3D printed cathode is in the glass-transit state and there is more contact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surface area between the cathode and electrolyte. A stronger bonding was achieved after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thermoplastic solidification as shown in Figure 43b. However, the cracks would be observed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cathode after sintering (Figure 43c). This is because when the furnace temperature is above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boiling point of the polymers, the internal pressure is generated and accumulated between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layers of 3D printed cathode as shown in Figure 43d. The cathode surface would be cracked if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pressure is high enough. Therefore, the pressing is necessary to prevent the internal pressure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accumulation.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128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546735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2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43. Bonding 3D printed cathode on the electrode: a. before melting; b. after melting; c.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after sintering; d. during sintering. </w:t>
      </w:r>
    </w:p>
    <w:p>
      <w:pPr>
        <w:autoSpaceDN w:val="0"/>
        <w:autoSpaceDE w:val="0"/>
        <w:widowControl/>
        <w:spacing w:line="552" w:lineRule="exact" w:before="65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 is difficult to directly apply pressing in the furnace due to the limited space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furnace. Thus, the pressing was conducted on the hotplate after pre-melting when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is above the boiling point of thermoplastic polymers. The whole process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operated in the fume hood. The sample was then sintered in the furnace to achieve the porous </w:t>
      </w:r>
    </w:p>
    <w:p>
      <w:pPr>
        <w:sectPr>
          <w:pgSz w:w="12240" w:h="15840"/>
          <w:pgMar w:top="364" w:right="1358" w:bottom="8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129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structure as shown in Figure 44a. To act as the reference, the traditional dip-coating of cathode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applied as shown in Figure 44b. To prepare the composite cathode, LSM (or LSCF) powders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YSZ powders were mixed by ball milling with a weight ratio of 1:1. The mixed powder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stirred with the terpineol-cellulose vehicle to get the stable composite cathode paste.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terpineol-cellulose vehicle was prepared by dissolving 6 wt. % cellulose into 94 wt. % terpineol.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cellulose acted as the pore former and it would be decomposed at temperature of 260-270 °C.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After the composite paste was brushed on the electrolyte, the sample was sintered in the furnace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1000 °C for 2 hours. </w:t>
      </w:r>
    </w:p>
    <w:p>
      <w:pPr>
        <w:autoSpaceDN w:val="0"/>
        <w:autoSpaceDE w:val="0"/>
        <w:widowControl/>
        <w:spacing w:line="552" w:lineRule="exact" w:before="160" w:after="0"/>
        <w:ind w:left="0" w:right="8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Afterwards, the silver mesh was attached on the electrodes by silver ink for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collection (Figure 44c and 44d). The silver wire was placed next to the mesh with ink adhesion.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would allow for 4 point conductivity testing and a lead for measuring voltage, while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other drew the current. The silver ink needs to be dried at 100 °C before firing the sample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800 °C for an hour with increasing and decreasing rate of 1 °C per minute. The active area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button cell was dependent on the shape of silver mesh or silver ink. In this study, two kinds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silver mesh were used with a circular area of 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a square area of 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sectPr>
          <w:pgSz w:w="12240" w:h="15840"/>
          <w:pgMar w:top="364" w:right="129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130</w:t>
      </w:r>
    </w:p>
    <w:p>
      <w:pPr>
        <w:autoSpaceDN w:val="0"/>
        <w:autoSpaceDE w:val="0"/>
        <w:widowControl/>
        <w:spacing w:line="240" w:lineRule="auto" w:before="444" w:after="0"/>
        <w:ind w:left="3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60999" cy="518795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0999" cy="5187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2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44. SOFC button cell preparation: a. pressing and sintering; b. dip-coating; c. electrical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collector on the cathode; d. electrical collector on the anode.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65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3.2.8 Experimental setup for SOFC characterization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button cell was finally assembled on the ceramic tube with cathode side exposed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ambient as shown in Figure 45a. The ceramic paste (Ceramabond 552, Aremco, USA)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used for sealing between the anode side and the ceramic tube. Note that, the inner diameter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tube should be larger than the anode diameter to cover all the effective area. To achieve the </w:t>
      </w:r>
    </w:p>
    <w:p>
      <w:pPr>
        <w:sectPr>
          <w:pgSz w:w="12240" w:h="15840"/>
          <w:pgMar w:top="364" w:right="1358" w:bottom="78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131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strong ceramic bonding, the paste was dried at room temperature for 1-4 hours followed by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step cure at 90 °C and 260 °C for 2 hours at each temperature. The four attached silver wires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extended to the other end of the ceramic tube as shown in Figure 45b. Two wires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connected to the voltage detector while the other two were connected to the load for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detection. Besides, the hydrogen was pumped into the ceramic tube though the stainless pipe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close to the cell anode. The outlet was connected to the exhausted system for safety. Both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inlet and outlet pipes were fixed by silicon rubber at the end of ceramic tube.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prepared SOFC button cell was then placed horizontally inside the middle part of tubular furnace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(GSL-1100X, MTI Corporation, USA) as shown in Figure 45c. The air was pumped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cathode from the other side of the furnace. Either thermal blocker or asbestos was used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thermal insulation on two sides of the furnace. The fuel cell test station (855 SOFC, Scribner,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USA) was used to characterize the cell performance as shown in Figure 45d. The hydrogen flow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rate was controlled as 50, 100 and 200 sccm while the air flow rate was set at 250 sccm. The test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station can detect, control and record the voltage and current of the SOFC at various conditions.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cell operation temperature was controlled by the furnace ranging from 700 °C to 800°C.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132</w:t>
      </w:r>
    </w:p>
    <w:p>
      <w:pPr>
        <w:autoSpaceDN w:val="0"/>
        <w:autoSpaceDE w:val="0"/>
        <w:widowControl/>
        <w:spacing w:line="240" w:lineRule="auto" w:before="444" w:after="0"/>
        <w:ind w:left="6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90159" cy="50038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90159" cy="500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45. Experimental setup for SOFC characterization: a. ceramic tube assembly; b.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inlet/outlet and voltage/current detection; c. temperature control by furnace; d. gas control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 acquisition.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65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3.2.9 SEM inspection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After characterization, the samples were disassembled from the experimental setup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their surface structures were then inspected by SEM to identify the cathode porosity. Due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nonconductivity of cathodes, it is necessary to coat a thin conductive layer on the sample surface </w:t>
      </w:r>
    </w:p>
    <w:p>
      <w:pPr>
        <w:sectPr>
          <w:pgSz w:w="12240" w:h="15840"/>
          <w:pgMar w:top="364" w:right="1358" w:bottom="9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133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before SEM inspection. The deposition process was conducted using Au target in the sputter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coater (Hummer 6.2, Anatech, USA) as shown in Figure 46a and 46b. During sputtering, the air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was first exhausted by inert argon gas and the chamber was then vacuumed to 4.4×10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higher deposition rate. The applied current was 15 mA with deposition duration of 2 minutes.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Afterwards, the samples were loaded in the SEM (Phenom ProX, Micromeritics, USA)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surface inspection as shown in Figure 46c. The acceleration voltage was 10 kV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magnification range of 560-74000x. Besides, the 3D surface structure of the cathodes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characterized by the digital-video microscopy system (HK-7700, HIROX, USA) as shown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46d.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134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42468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4" w:after="0"/>
        <w:ind w:left="288" w:right="288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46. Inspection equipment: a. sputter coater; b. sputtering process; c. SEM; d. optical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microscope. </w:t>
      </w:r>
    </w:p>
    <w:p>
      <w:pPr>
        <w:autoSpaceDN w:val="0"/>
        <w:autoSpaceDE w:val="0"/>
        <w:widowControl/>
        <w:spacing w:line="266" w:lineRule="exact" w:before="48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3.3 Results and discussion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4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3.3.1 Dip-coating LSM cathode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SOFC button cell with dip-coating cathode was first tested as the reference.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active area was 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cell was preheated to 400 °C and the hydrogen was then pumped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through ceramic tube to the anode with a flow rate of 100 sccm while the cathode was exposed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ambient in the furnace. The data (voltage and current density) had been recorded with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frequency of 1/30 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since the temperature increased from 400 °C to 750 °C with a rate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 °C/min. The cell anode is made of NiO and it can be reduced to Ni at hydrogen atmosphere. As </w:t>
      </w:r>
    </w:p>
    <w:p>
      <w:pPr>
        <w:sectPr>
          <w:pgSz w:w="12240" w:h="15840"/>
          <w:pgMar w:top="364" w:right="1358" w:bottom="8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135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shown in Figure 47, it took approximately 2 hours to fully reduce the anode with the maximum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OCV of 1.09 V at 525 °C. Voltage fluctuation happened at 510 °C due to reconnecting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detectors. The cell OCV then maintained for 1.5 hours and started decreasing since the operation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continued to increase. This trend could be explained by the thermodynamics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section 1.3.3. At 750 °C, the button cell showed an OCV of 1.03 V which is lower than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theoretical value due to humidified hydrogen according to equation 18. Afterwards, the load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applied by the test station at voltage control mode. However, only a neglectable current density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0.021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0.12 V was detected that indicated the serious degradation issues. As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decreased with 1 °C/min, the cell OCV showed an increase first and then a decrease.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increase can be explained by the thermodynamics as well and the decreasing OCV resulted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declining ion conductivity of YSZ electrolyte. The post-inspection of the SOFC button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indicated a serious cracking and leaking problems of electrolyte as shown in Figure 48a. This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attributed to the significant thermal gradient during cell operation. To solve such problems,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either thermal block or asbestos at two sides of tubular furnace is necessary to avoid thermal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gradient. Besides, ceramic paste can be brushed on the electrolyte surface to strengthen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mechanical properties as shown in Figure 48b.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136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46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47. Characterization of SOFC button cell #1 with dip-coating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active area). </w:t>
      </w:r>
    </w:p>
    <w:p>
      <w:pPr>
        <w:sectPr>
          <w:pgSz w:w="12240" w:h="15840"/>
          <w:pgMar w:top="364" w:right="141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137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267462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48. Post-inspection of SOFC button cells: a. cracking problems; b. applying ceramic paste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avoid cracking. </w:t>
      </w:r>
    </w:p>
    <w:p>
      <w:pPr>
        <w:autoSpaceDN w:val="0"/>
        <w:autoSpaceDE w:val="0"/>
        <w:widowControl/>
        <w:spacing w:line="552" w:lineRule="exact" w:before="64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second SOFC button cell with dip-coating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was tested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the same operation conditions to those of button cell #1. As shown in Figure 49, a slightly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unstable OCV of 0.938 V was observed at 750 °C. It is lower than the OCV (1.03 V) of cell #1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same conditions. This could be explained by the insufficient time for anode reduction.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was pumped to the anode at 750 °C rather than 400 °C and the anode-reduction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duration decreased from 6 hours to 2.5 hours before applying the load. Therefore, the NiO anode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not fully reduced to Ni. After running for 10 hours, the cell reached an OCV of 1.00 V that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much closer to the OCV of cell #1.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138</w:t>
      </w:r>
    </w:p>
    <w:p>
      <w:pPr>
        <w:autoSpaceDN w:val="0"/>
        <w:autoSpaceDE w:val="0"/>
        <w:widowControl/>
        <w:spacing w:line="240" w:lineRule="auto" w:before="44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2" w:after="0"/>
        <w:ind w:left="144" w:right="288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49. Characterization of SOFC button cell #2 with dip-coating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active area). </w:t>
      </w:r>
    </w:p>
    <w:p>
      <w:pPr>
        <w:autoSpaceDN w:val="0"/>
        <w:autoSpaceDE w:val="0"/>
        <w:widowControl/>
        <w:spacing w:line="552" w:lineRule="exact" w:before="65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voltage-current relation was characterized by applying various external load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control the voltage. The applied voltage was set from 0.9 V to 0.3 V with the step of 0.1 V. Each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step lasted for 30 minutes to achieve a relatively stable state. However, the practical voltage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lower than the setting values due to voltage loss on the connections. The resistance of the 0.3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mm-diameter silver wire was measured as 1 Ω/m. Moreover, the resistance could potentially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increase with increasing usage frequency. The V-I characterization was plotted with error bar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shown in Figure 50. Approximately linear relation was observed from the experimental data.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Specifically, the area specific resistance (ASR) was calculated as 1.728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750 °C based </w:t>
      </w:r>
    </w:p>
    <w:p>
      <w:pPr>
        <w:sectPr>
          <w:pgSz w:w="12240" w:h="15840"/>
          <w:pgMar w:top="364" w:right="1360" w:bottom="8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139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the curve slope. Based on the linearly curve fitting, the maximum power output was 0.086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when the applied voltage was 0.385 V. The test results of SOFC button cells with dip-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coating cathode have successfully validated the feasibility of the experimental setup for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characterization. </w:t>
      </w:r>
    </w:p>
    <w:p>
      <w:pPr>
        <w:autoSpaceDN w:val="0"/>
        <w:autoSpaceDE w:val="0"/>
        <w:widowControl/>
        <w:spacing w:line="240" w:lineRule="auto" w:before="1148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4" w:after="0"/>
        <w:ind w:left="0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50. Voltage scan of SOFC button cell #2 with dip-coating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area) at 750 °C.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64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3.3.2 SOFC button cell with 3D printed LSM cathode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SOFC button cell #3 with 3D printed LSM cathode was tested using the same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experimental setup. The voltage and current were recorded over the operation time as shown in </w:t>
      </w:r>
    </w:p>
    <w:p>
      <w:pPr>
        <w:sectPr>
          <w:pgSz w:w="12240" w:h="15840"/>
          <w:pgMar w:top="364" w:right="1358" w:bottom="7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140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51. With the hydrogen flow rate of 100 sccm, the maximum OCV of 1.122 V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observed when the anode was fully reduced at 500 °C. After that, the OCV decreased with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increase temperature that was consistent with the thermodynamics. The cell showed a stable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OCV of 1.03 V at 750 °C that was the same with dip-coating-cathode cells. However,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density of 0.0204 and 0.0321 A/cm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were detected when the applied voltage were 0.698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0.567 V, respectively. Similar to the first SOFC button cell with dip-coating cathode, it may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result from the electrolyte cracking and hydrogen leaking and the post-inspection had confirmed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that. Despite of that, the cell could still maintain an OCV of 1.03 V at 750 °C after two hours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operation. </w:t>
      </w:r>
    </w:p>
    <w:p>
      <w:pPr>
        <w:autoSpaceDN w:val="0"/>
        <w:autoSpaceDE w:val="0"/>
        <w:widowControl/>
        <w:spacing w:line="240" w:lineRule="auto" w:before="43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4" w:lineRule="exact" w:before="0" w:after="0"/>
        <w:ind w:left="288" w:right="288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51. Characterization of SOFC button cell #3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active area). </w:t>
      </w:r>
    </w:p>
    <w:p>
      <w:pPr>
        <w:sectPr>
          <w:pgSz w:w="12240" w:h="15840"/>
          <w:pgMar w:top="364" w:right="1358" w:bottom="9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141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SOFC button cell #4 with 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 was tested under the same conditions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 #3. During the anode reduction with increasing temperature from 400 °C, the cell exhibited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maximum OCV of 1.135 V at 530 °C and a stable OCV of 1.068 V at 750 °C. Step voltage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was then applied and the current density was recorded when the temperature was maintained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750 °C. After that, the cell voltage was detected without applying current when the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decreased from 750 °C. The whole characterization process was conducted at the hydrogen flow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rate of 100 sccm. </w:t>
      </w:r>
    </w:p>
    <w:p>
      <w:pPr>
        <w:autoSpaceDN w:val="0"/>
        <w:autoSpaceDE w:val="0"/>
        <w:widowControl/>
        <w:spacing w:line="240" w:lineRule="auto" w:before="43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6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6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52. Characterization of SOFC button cell #4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100 sccm. </w:t>
      </w:r>
    </w:p>
    <w:p>
      <w:pPr>
        <w:autoSpaceDN w:val="0"/>
        <w:autoSpaceDE w:val="0"/>
        <w:widowControl/>
        <w:spacing w:line="552" w:lineRule="exact" w:before="19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Compared to cell #2 with dip-coating cathode, cell #4 showed much lower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density despite of larger active area at similar applied voltage. The post inspection confirmed the </w:t>
      </w:r>
    </w:p>
    <w:p>
      <w:pPr>
        <w:sectPr>
          <w:pgSz w:w="12240" w:h="15840"/>
          <w:pgMar w:top="364" w:right="1358" w:bottom="8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142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leaking issues between the button cell and ceramic tube. Through linearly fitting the voltage-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current data as shown in Figure 53, the cell resistance was estimated to be 17.27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which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 order of magnitude larger than the reference. The maximum power output of cell #4 was only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13.2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when the applied voltage was 0.478 V. </w:t>
      </w:r>
    </w:p>
    <w:p>
      <w:pPr>
        <w:autoSpaceDN w:val="0"/>
        <w:autoSpaceDE w:val="0"/>
        <w:widowControl/>
        <w:spacing w:line="240" w:lineRule="auto" w:before="1148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6" w:lineRule="exact" w:before="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53. Voltage scan of SOFC button cell #4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area). </w:t>
      </w:r>
    </w:p>
    <w:p>
      <w:pPr>
        <w:autoSpaceDN w:val="0"/>
        <w:autoSpaceDE w:val="0"/>
        <w:widowControl/>
        <w:spacing w:line="550" w:lineRule="exact" w:before="65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SOFC button cell #5 with 3D printed cathode was characterized under the same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conditions with last one. The anode was reduced by hydrogen very quickly within 45 minutes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when the maximum OCV was 1.051 V at 450 °C. When the temperature was maintained 750 °C, </w:t>
      </w:r>
    </w:p>
    <w:p>
      <w:pPr>
        <w:sectPr>
          <w:pgSz w:w="12240" w:h="15840"/>
          <w:pgMar w:top="364" w:right="1358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143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cell showed a stable OCV of 0.978 V that was lower than those of cell #1 and cell #3 (1.03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V). This may be attributed to the insufficient reduction of anode by hydrogen. Two cycles of V-I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characterization were then conducted on the cell by controlling the applied voltage. It was kept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15 minutes for each step to achieve the stable current and voltage. After the first cycle,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anode was fully reduced and the button cell was recovered to an OCV of 1.037 V. The final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OCV was 1.03 V after two cycles of characterization. </w:t>
      </w:r>
    </w:p>
    <w:p>
      <w:pPr>
        <w:autoSpaceDN w:val="0"/>
        <w:autoSpaceDE w:val="0"/>
        <w:widowControl/>
        <w:spacing w:line="240" w:lineRule="auto" w:before="1148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69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6" w:lineRule="exact" w:before="0" w:after="0"/>
        <w:ind w:left="288" w:right="288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54. Characterization of SOFC button cell #5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active area).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144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V-I characterizations of two cycles at 750 °C and the hydrogen flow rate of 100 sccm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plotted in Figure 55. The relation of current and voltage was linear for each cycle when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applied voltage increased from 0.1 V to 0.9 V. The cell resistance was estimated by the curve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slopes as 3.484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3.730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the first and second cycle respectively. The slightly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increased resistance may be attributed to the cell degradation and further cell inspection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necessary to confirm this hypothesis. Compared to the cell #2 with the resistance of 1.728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cell #5 showed nearly twice larger resistance at the same condition. This may explained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thicker cathode layer of 3D printing than that of dip coating. The maximum power output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was calculated as 61.7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when the applied voltage was 0.464 V. Further performance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improvements can be conducted by decreasing unit-layer thickness of the 3D printing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adjusting the pressing force during cell preparation, and increasing the active area. </w:t>
      </w:r>
    </w:p>
    <w:p>
      <w:pPr>
        <w:sectPr>
          <w:pgSz w:w="12240" w:h="15840"/>
          <w:pgMar w:top="364" w:right="129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145</w:t>
      </w:r>
    </w:p>
    <w:p>
      <w:pPr>
        <w:autoSpaceDN w:val="0"/>
        <w:autoSpaceDE w:val="0"/>
        <w:widowControl/>
        <w:spacing w:line="240" w:lineRule="auto" w:before="44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4" w:lineRule="exact" w:before="15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55. V-I characterization of SOFC button cell #5 for two cycles at 750 °C and 100 sccm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552" w:lineRule="exact" w:before="64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Besides manually controlling the applied voltage, the fuel cell test station has the scan-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voltage mode in which the cell voltage can be accurately managed in either single scan or double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scan. Following the second cycle of V-I characterization, the voltage scans at the hydrogen flow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rate of 50, 100 and 200 sccm were conducted on button cell #5 as shown in Figure 56. Double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scan was applied for each condition at 750 °C when the applied voltage increased from 0.1 V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 V and then decreased back to 0.1 V with a step of 0.05 V. At the hydrogen flow rate of 100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sccm, the cell resistance was calculated as 3.749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; that is consistent with test result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second cycle of V-I characterization. The button cell resistance would decrease from 3.84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</w:p>
    <w:p>
      <w:pPr>
        <w:sectPr>
          <w:pgSz w:w="12240" w:h="15840"/>
          <w:pgMar w:top="364" w:right="1358" w:bottom="8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146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 3.646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increase of hydrogen flow rate from 50 sccm to 200 sccm. This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because more hydrogen can participated in the electrochemical reaction and higher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concentration and pressure would improve the cell potential according to equation 18.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maximum power output were 59.2, 64.1, 69.7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the hydrogen flow rate of 50, 100, 200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sccm respectively. It is not recommended to increase the hydrogen flow rate too much since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performance improvement is limited and it would lower the hydrogen utilization efficiency. </w:t>
      </w:r>
    </w:p>
    <w:p>
      <w:pPr>
        <w:autoSpaceDN w:val="0"/>
        <w:autoSpaceDE w:val="0"/>
        <w:widowControl/>
        <w:spacing w:line="240" w:lineRule="auto" w:before="1148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6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20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56. Voltage scan of SOFC button cell #5 with 3D printed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750 °C and the hydrogen flow rate of 50, 100, 200 sccm respectively. </w:t>
      </w:r>
    </w:p>
    <w:p>
      <w:pPr>
        <w:sectPr>
          <w:pgSz w:w="12240" w:h="15840"/>
          <w:pgMar w:top="364" w:right="1358" w:bottom="13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147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SOFC button cell #6 with 3D printed LSM cathode was characterized as shown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57. During initial anode reduction with hydrogen flow rate of 100 sccm, the cell exhibited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maximum OCV of 1.127 V at 490 °C. When the temperature reached 750 °C, a stable OCV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1.063 V was observed. Afterwards, the step voltage was applied from 0.9 V to 0.1 V and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corresponding current density was recorded with a frequency of 1/30 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Three groups of voltage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scan were then conducted on the cell #6 at operation temperature of 750 °C, 800 °C and 700 °C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respectively. For each group experiment at constant temperature, the cell was tested at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flow rate of 50 sccm, 100 sccm and 200 sccm respectively. The air was pumped into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cathode side with a constant flow rate of 250 sccm during the whole characterization process.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Finally, the SOFC button cell showed a stable OCV of 1.071 V 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100 sccm.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148</w:t>
      </w:r>
    </w:p>
    <w:p>
      <w:pPr>
        <w:autoSpaceDN w:val="0"/>
        <w:autoSpaceDE w:val="0"/>
        <w:widowControl/>
        <w:spacing w:line="240" w:lineRule="auto" w:before="44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2" w:after="0"/>
        <w:ind w:left="3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57. Characterization of SOFC button cell #6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266" w:lineRule="exact" w:before="28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active area). </w:t>
      </w:r>
    </w:p>
    <w:p>
      <w:pPr>
        <w:autoSpaceDN w:val="0"/>
        <w:autoSpaceDE w:val="0"/>
        <w:widowControl/>
        <w:spacing w:line="552" w:lineRule="exact" w:before="64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first group of voltage scan was conducted at 750 °C with hydrogen flow rate of 50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sccm, 100 sccm and 200 sccm, respectively. As shown in Figure 58, the experimental data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applied voltage and current density followed linear relation at different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rate. The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resistance was calculated by the slope of linearly fitting curves. It decreased from 7.65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7.29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increase of gas flow rate. This could be explained by the increasing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pressure or concentration at anode. Compared to the cell #2 with the reference resistance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1.728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the cell #6 is not competent despite of higher hydrogen flow rate. The maximum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power output were 30.1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32.8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35.3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100 sccm and 200 sccm respectively. </w:t>
      </w:r>
    </w:p>
    <w:p>
      <w:pPr>
        <w:sectPr>
          <w:pgSz w:w="12240" w:h="15840"/>
          <w:pgMar w:top="364" w:right="1358" w:bottom="73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149</w:t>
      </w:r>
    </w:p>
    <w:p>
      <w:pPr>
        <w:autoSpaceDN w:val="0"/>
        <w:autoSpaceDE w:val="0"/>
        <w:widowControl/>
        <w:spacing w:line="240" w:lineRule="auto" w:before="44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58. Voltage scan of SOFC button cell #6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</w:p>
    <w:p>
      <w:pPr>
        <w:autoSpaceDN w:val="0"/>
        <w:autoSpaceDE w:val="0"/>
        <w:widowControl/>
        <w:spacing w:line="266" w:lineRule="exact" w:before="28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750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</w:t>
      </w:r>
    </w:p>
    <w:p>
      <w:pPr>
        <w:autoSpaceDN w:val="0"/>
        <w:autoSpaceDE w:val="0"/>
        <w:widowControl/>
        <w:spacing w:line="264" w:lineRule="exact" w:before="1198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second group of voltage scans was conducted at 800 °C and the other testing </w:t>
      </w:r>
    </w:p>
    <w:p>
      <w:pPr>
        <w:autoSpaceDN w:val="0"/>
        <w:autoSpaceDE w:val="0"/>
        <w:widowControl/>
        <w:spacing w:line="552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conditions were the same with those of the first group. As shown in Figure 59, V-I curves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also approximately linear at different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rates. The cell decreased from 5.097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4.912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increase of gas flow rate. Compared to the first group of voltage scans,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second group test exhibited a much lower resistance. This is because the YSZ electrolyte is more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ion conductive at higher temperature. The maximum power outputs were 46.0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50.5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54.6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</w:t>
      </w:r>
    </w:p>
    <w:p>
      <w:pPr>
        <w:sectPr>
          <w:pgSz w:w="12240" w:h="15840"/>
          <w:pgMar w:top="364" w:right="1358" w:bottom="115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150</w:t>
      </w:r>
    </w:p>
    <w:p>
      <w:pPr>
        <w:autoSpaceDN w:val="0"/>
        <w:autoSpaceDE w:val="0"/>
        <w:widowControl/>
        <w:spacing w:line="240" w:lineRule="auto" w:before="44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59. Voltage scan of SOFC button cell #6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</w:p>
    <w:p>
      <w:pPr>
        <w:autoSpaceDN w:val="0"/>
        <w:autoSpaceDE w:val="0"/>
        <w:widowControl/>
        <w:spacing w:line="266" w:lineRule="exact" w:before="288" w:after="0"/>
        <w:ind w:left="7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800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</w:t>
      </w:r>
    </w:p>
    <w:p>
      <w:pPr>
        <w:autoSpaceDN w:val="0"/>
        <w:autoSpaceDE w:val="0"/>
        <w:widowControl/>
        <w:spacing w:line="264" w:lineRule="exact" w:before="1198" w:after="0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third group of voltage scans was conducted at 700 °C and the other testing conditions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the same with those of the first group. As shown in Figure 60, V-I curves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approximately linear at different conditions. The cell decreased from 12.72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12.38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increase of gas flow rate. Compared to the resistance of the first group test,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resistance of the third group test was much higher due to the lower ion conductivity of YSZ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electrolyte at lower temperature. The maximum power output were 17.8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19.8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21.1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</w:t>
      </w:r>
    </w:p>
    <w:p>
      <w:pPr>
        <w:sectPr>
          <w:pgSz w:w="12240" w:h="15840"/>
          <w:pgMar w:top="364" w:right="1358" w:bottom="115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151</w:t>
      </w:r>
    </w:p>
    <w:p>
      <w:pPr>
        <w:autoSpaceDN w:val="0"/>
        <w:autoSpaceDE w:val="0"/>
        <w:widowControl/>
        <w:spacing w:line="240" w:lineRule="auto" w:before="44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4" w:lineRule="exact" w:before="15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60. Voltage scan of SOFC button cell #6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</w:t>
      </w:r>
    </w:p>
    <w:p>
      <w:pPr>
        <w:autoSpaceDN w:val="0"/>
        <w:autoSpaceDE w:val="0"/>
        <w:widowControl/>
        <w:spacing w:line="552" w:lineRule="exact" w:before="202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voltage scans of cell #6 with constant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100 sccm at different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were shown in Figure 61. Generally, the temperature can affect the SOFC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performance in two ways. First, the Nernst potential decreases with increasing temperature due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the decreasing Gibb free energy according to equation 16. Second, the ion conductivity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YSZ electrolyte increases with an increase of temperature. It can be concluded that the first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factor is negligible according to the significant decrease of resistance with increasing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temperature. When the temperature increased from 700 °C to 800 °C, the maximum power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outputs increased remarkably from 19.8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50.5 m·cm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sectPr>
          <w:pgSz w:w="12240" w:h="15840"/>
          <w:pgMar w:top="364" w:right="1358" w:bottom="11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152</w:t>
      </w:r>
    </w:p>
    <w:p>
      <w:pPr>
        <w:autoSpaceDN w:val="0"/>
        <w:autoSpaceDE w:val="0"/>
        <w:widowControl/>
        <w:spacing w:line="240" w:lineRule="auto" w:before="44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4" w:lineRule="exact" w:before="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61. Voltage scan of SOFC button cell #6 with 3D printed LSM cathode (0.5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100 sccm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temperature of 700 °C, 750 °C and 800 °C respectively.</w:t>
      </w:r>
    </w:p>
    <w:p>
      <w:pPr>
        <w:autoSpaceDN w:val="0"/>
        <w:autoSpaceDE w:val="0"/>
        <w:widowControl/>
        <w:spacing w:line="552" w:lineRule="exact" w:before="20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SOFC button cell #7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was tested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shown in Figure 62. With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100 sccm at the anode, the furnace increased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400 °C (preheat) to 750 °C with increasing rate of 1 °C/min. The cell showed the maximum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OCV of 1.128 V at 470 °C and a stable OCV of 1.033 V at 750 °C. Afterwards, the step voltage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was applied from 0.9 V to 0.2 V at a constant temperature of 750 °C and a constant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100 sccm. Similar to the testing conditions of cell #6, three groups of voltage scans were then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conducted on the cell #7 at operation temperature of 750 °C, 800 °C and 700 °C respectively.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each group experiment at constant temperature, a voltage scan was applied to estimate the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resistance at the hydrogen flow rate of 50 sccm, 100 sccm and 200 sccm respectively. During the </w:t>
      </w:r>
    </w:p>
    <w:p>
      <w:pPr>
        <w:sectPr>
          <w:pgSz w:w="12240" w:h="15840"/>
          <w:pgMar w:top="364" w:right="1358" w:bottom="96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153</w:t>
      </w:r>
    </w:p>
    <w:p>
      <w:pPr>
        <w:autoSpaceDN w:val="0"/>
        <w:autoSpaceDE w:val="0"/>
        <w:widowControl/>
        <w:spacing w:line="554" w:lineRule="exact" w:before="16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whole characterization process, the air flow rate was maintained as 250 sccm. Finally, the SOFC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button cell showed a stable OCV of 1.041 V 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100 sccm. </w:t>
      </w:r>
    </w:p>
    <w:p>
      <w:pPr>
        <w:autoSpaceDN w:val="0"/>
        <w:autoSpaceDE w:val="0"/>
        <w:widowControl/>
        <w:spacing w:line="240" w:lineRule="auto" w:before="114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6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62. Characterization of SOFC button cell #7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area). </w:t>
      </w:r>
    </w:p>
    <w:p>
      <w:pPr>
        <w:autoSpaceDN w:val="0"/>
        <w:autoSpaceDE w:val="0"/>
        <w:widowControl/>
        <w:spacing w:line="552" w:lineRule="exact" w:before="64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first group of voltage scans of cell #7 was conducted at 750 °C with hydrogen flow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rate of 50 sccm, 100 sccm and 200 sccm respectively. As shown in Figure 63, the relation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applied voltage and current density was approximately linear at different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rates. The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resistance decreased from 4.45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4.295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increase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rate. It could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 explained by the increasing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pressure or concentration at anode. Compared to the cell #6, </w:t>
      </w:r>
    </w:p>
    <w:p>
      <w:pPr>
        <w:sectPr>
          <w:pgSz w:w="12240" w:h="15840"/>
          <w:pgMar w:top="364" w:right="1358" w:bottom="7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154</w:t>
      </w:r>
    </w:p>
    <w:p>
      <w:pPr>
        <w:autoSpaceDN w:val="0"/>
        <w:autoSpaceDE w:val="0"/>
        <w:widowControl/>
        <w:spacing w:line="552" w:lineRule="exact" w:before="168" w:after="0"/>
        <w:ind w:left="0" w:right="10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cell #7 showed a lower resistance at the same conditions. This is because the larger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could reduce the transverse resistance of chargers that were collected by the silver mesh.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maximum power outputs were 50.6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57.2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60.9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rate of 50 sccm, 100 sccm and 200 sccm respectively. </w:t>
      </w:r>
    </w:p>
    <w:p>
      <w:pPr>
        <w:autoSpaceDN w:val="0"/>
        <w:autoSpaceDE w:val="0"/>
        <w:widowControl/>
        <w:spacing w:line="240" w:lineRule="auto" w:before="1148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02" w:val="left"/>
        </w:tabs>
        <w:autoSpaceDE w:val="0"/>
        <w:widowControl/>
        <w:spacing w:line="554" w:lineRule="exact" w:before="15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63. Voltage scan of SOFC button cell #7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750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</w:t>
      </w:r>
    </w:p>
    <w:p>
      <w:pPr>
        <w:autoSpaceDN w:val="0"/>
        <w:autoSpaceDE w:val="0"/>
        <w:widowControl/>
        <w:spacing w:line="552" w:lineRule="exact" w:before="644" w:after="0"/>
        <w:ind w:left="0" w:right="10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second group of voltage scans was conducted at 800 °C and the other testing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conditions were the same with those of the first group. As shown in Figure 64, V-I curves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also approximately linear at different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rates. The cell decreased from 3.076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</w:t>
      </w:r>
    </w:p>
    <w:p>
      <w:pPr>
        <w:sectPr>
          <w:pgSz w:w="12240" w:h="15840"/>
          <w:pgMar w:top="364" w:right="1278" w:bottom="7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155</w:t>
      </w:r>
    </w:p>
    <w:p>
      <w:pPr>
        <w:autoSpaceDN w:val="0"/>
        <w:autoSpaceDE w:val="0"/>
        <w:widowControl/>
        <w:spacing w:line="552" w:lineRule="exact" w:before="168" w:after="0"/>
        <w:ind w:left="0" w:right="10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2.934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increase of gas flow rate. Compared to the first group of voltage scans,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second group test exhibited a much lower resistance due to more ion conductive of YSZ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electrolyte at higher temperature. The maximum power outputs were 72.4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81.0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88.7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</w:t>
      </w:r>
    </w:p>
    <w:p>
      <w:pPr>
        <w:autoSpaceDN w:val="0"/>
        <w:autoSpaceDE w:val="0"/>
        <w:widowControl/>
        <w:spacing w:line="240" w:lineRule="auto" w:before="43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7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64. Voltage scan of SOFC button cell #7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</w:t>
      </w:r>
    </w:p>
    <w:p>
      <w:pPr>
        <w:autoSpaceDN w:val="0"/>
        <w:autoSpaceDE w:val="0"/>
        <w:widowControl/>
        <w:spacing w:line="266" w:lineRule="exact" w:before="288" w:after="0"/>
        <w:ind w:left="10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800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</w:t>
      </w:r>
    </w:p>
    <w:p>
      <w:pPr>
        <w:autoSpaceDN w:val="0"/>
        <w:autoSpaceDE w:val="0"/>
        <w:widowControl/>
        <w:spacing w:line="552" w:lineRule="exact" w:before="912" w:after="0"/>
        <w:ind w:left="0" w:right="10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third group of voltage scans was conducted at 700 °C and the other testing conditions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the same with those of the first group. As shown in Figure 65, V-I curves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approximately linear at different conditions as well. The cell decreased from 7.337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6.859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increase of gas flow rate. Compared to the resistance of the first group test, </w:t>
      </w:r>
    </w:p>
    <w:p>
      <w:pPr>
        <w:sectPr>
          <w:pgSz w:w="12240" w:h="15840"/>
          <w:pgMar w:top="364" w:right="1278" w:bottom="7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156</w:t>
      </w:r>
    </w:p>
    <w:p>
      <w:pPr>
        <w:autoSpaceDN w:val="0"/>
        <w:autoSpaceDE w:val="0"/>
        <w:widowControl/>
        <w:spacing w:line="552" w:lineRule="exact" w:before="168" w:after="0"/>
        <w:ind w:left="0" w:right="10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resistance of the third group test was much higher due to the lower ion conductivity of YSZ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electrolyte at lower temperature. The maximum power outputs were 30.1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33.7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36.7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</w:t>
      </w:r>
    </w:p>
    <w:p>
      <w:pPr>
        <w:autoSpaceDN w:val="0"/>
        <w:autoSpaceDE w:val="0"/>
        <w:widowControl/>
        <w:spacing w:line="240" w:lineRule="auto" w:before="114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02" w:val="left"/>
        </w:tabs>
        <w:autoSpaceDE w:val="0"/>
        <w:widowControl/>
        <w:spacing w:line="50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65. Voltage scan of SOFC button cell #7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</w:t>
      </w:r>
    </w:p>
    <w:p>
      <w:pPr>
        <w:autoSpaceDN w:val="0"/>
        <w:autoSpaceDE w:val="0"/>
        <w:widowControl/>
        <w:spacing w:line="550" w:lineRule="exact" w:before="652" w:after="0"/>
        <w:ind w:left="0" w:right="10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voltage scans of cell #7 with constant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100 sccm at different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were shown in Figure 66. Again, the temperature had a significant effect on the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performance due to improved ion conductivity of YSZ electrolyte. When the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increased from 700 °C to 800 °C, the maximum power outputs increased remarkably from 33.7 </w:t>
      </w:r>
    </w:p>
    <w:p>
      <w:pPr>
        <w:sectPr>
          <w:pgSz w:w="12240" w:h="15840"/>
          <w:pgMar w:top="364" w:right="1278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157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81.0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However, the high operation temperature could potentially result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serious degradation issues of the materials especially for the SOFC stacks. </w:t>
      </w:r>
    </w:p>
    <w:p>
      <w:pPr>
        <w:autoSpaceDN w:val="0"/>
        <w:autoSpaceDE w:val="0"/>
        <w:widowControl/>
        <w:spacing w:line="240" w:lineRule="auto" w:before="1148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69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6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66. Voltage scan of SOFC button cell #7 with 3D printed LSM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area)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100 sccm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temperature of 700 °C, 750 °C and 800 °C respectively.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64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3.3.3 SOFC button cell with 3D printed LSCF cathode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SOFC button cell #8 with 3D printed LSCF cathode was characterized as shown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67. During initial anode reduction with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100 sccm, the cell exhibited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maximum OCV of 1.150 V at 505 °C. When the temperature reached 750 °C, a stable OCV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1.079 V was observed. Afterwards, the step voltage was applied from 0.9 V to 0.1 V and the </w:t>
      </w:r>
    </w:p>
    <w:p>
      <w:pPr>
        <w:sectPr>
          <w:pgSz w:w="12240" w:h="15840"/>
          <w:pgMar w:top="364" w:right="1278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158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corresponding current density was recorded with a frequency of 1/30 s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-1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Three groups of voltage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scans were then conducted on the cell #8 at operation temperature of 750 °C, 800 °C and 700 °C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respectively. For each group experiment at constant temperature, the cell was tested at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flow rate of 50 sccm, 100 sccm and 200 sccm respectively. The air was maintained at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constant flow rate 250 sccm at the cathode side during the whole characterization process.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Finally, the SOFC button cell showed a stable OCV of 1.026 V 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100 sccm. </w:t>
      </w:r>
    </w:p>
    <w:p>
      <w:pPr>
        <w:autoSpaceDN w:val="0"/>
        <w:autoSpaceDE w:val="0"/>
        <w:widowControl/>
        <w:spacing w:line="240" w:lineRule="auto" w:before="1148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69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67. Characterization of SOFC button cell #8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area).</w:t>
      </w:r>
    </w:p>
    <w:p>
      <w:pPr>
        <w:sectPr>
          <w:pgSz w:w="12240" w:h="15840"/>
          <w:pgMar w:top="364" w:right="1358" w:bottom="10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159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first group of voltage scans was conducted at 750 °C with hydrogen flow rate of 50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sccm, 100 sccm and 200 sccm respectively. As shown in Figure 68, the V-I experimental data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LSCF based cell also showed linear relation at different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rate. The cell resistance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calculated by the slope of linearly fitting curves. It decreased from 7.536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7.498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an increase of gas flow rate. Compared to the LSM based cells, the cell #8 had similar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resistance with cell #6 but higher resistance than cell #5 and cell #7. The maximum power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outputs were 32.8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35.1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37.3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sccm and 200 sccm respectively. </w:t>
      </w:r>
    </w:p>
    <w:p>
      <w:pPr>
        <w:autoSpaceDN w:val="0"/>
        <w:autoSpaceDE w:val="0"/>
        <w:widowControl/>
        <w:spacing w:line="240" w:lineRule="auto" w:before="43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69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6" w:lineRule="exact" w:before="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68. Voltage scan of SOFC button cell #8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750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</w:t>
      </w:r>
    </w:p>
    <w:p>
      <w:pPr>
        <w:sectPr>
          <w:pgSz w:w="12240" w:h="15840"/>
          <w:pgMar w:top="364" w:right="1358" w:bottom="125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160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second group of voltage scan was conducted at 800 °C and the other testing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conditions were the same with those of the first group. As shown in Figure 69, V-I curves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also approximately linear at different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rates. The cell decreased from 4.877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4.818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increase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rate. Compared to the first group of voltage scans,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second group test exhibited a much lower resistance due to higher ion conductivity of YSZ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electrolyte at higher temperature. The maximum power outputs were 49.9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54.0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56.6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sccm, respectively. </w:t>
      </w:r>
    </w:p>
    <w:p>
      <w:pPr>
        <w:autoSpaceDN w:val="0"/>
        <w:autoSpaceDE w:val="0"/>
        <w:widowControl/>
        <w:spacing w:line="240" w:lineRule="auto" w:before="1146" w:after="0"/>
        <w:ind w:left="8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69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4" w:lineRule="exact" w:before="16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69. Voltage scan of SOFC button cell #8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800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</w:t>
      </w:r>
    </w:p>
    <w:p>
      <w:pPr>
        <w:sectPr>
          <w:pgSz w:w="12240" w:h="15840"/>
          <w:pgMar w:top="364" w:right="1358" w:bottom="10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161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third group of voltage scans was conducted at 700 °C and the other testing conditions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the same with those of the first group. As shown in Figure 70, V-I curves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approximately linear at different conditions. The cell decreased from 12.52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12.07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increase of gas flow rate. Compared to the resistance of the first group test,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resistance of the third group test was much higher due to the lower ion conductivity of YSZ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electrolyte at lower temperature. The maximum power outputs were 17.8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19.5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20.8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</w:t>
      </w:r>
    </w:p>
    <w:p>
      <w:pPr>
        <w:autoSpaceDN w:val="0"/>
        <w:autoSpaceDE w:val="0"/>
        <w:widowControl/>
        <w:spacing w:line="240" w:lineRule="auto" w:before="114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69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4" w:lineRule="exact" w:before="152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70. Voltage scan of SOFC button cell #8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</w:t>
      </w:r>
    </w:p>
    <w:p>
      <w:pPr>
        <w:sectPr>
          <w:pgSz w:w="12240" w:h="15840"/>
          <w:pgMar w:top="364" w:right="1358" w:bottom="10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162</w:t>
      </w:r>
    </w:p>
    <w:p>
      <w:pPr>
        <w:autoSpaceDN w:val="0"/>
        <w:autoSpaceDE w:val="0"/>
        <w:widowControl/>
        <w:spacing w:line="552" w:lineRule="exact" w:before="17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voltage scans of cell #8 with constant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100 sccm at different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were shown in Figure 71. Similar to LSM based cells, the temperature had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significant effect on the LSCF based cell performance due to improved ion conductivity of YSZ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electrolyte. When the temperature increased from 700 °C to 800 °C, the maximum power outputs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increased remarkably from 19.5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54.0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1148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6" w:lineRule="exact" w:before="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71. Voltage scan of SOFC button cell #8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100 sccm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temperature of 700 °C, 750 °C and 800 °C respectively. </w:t>
      </w:r>
    </w:p>
    <w:p>
      <w:pPr>
        <w:autoSpaceDN w:val="0"/>
        <w:autoSpaceDE w:val="0"/>
        <w:widowControl/>
        <w:spacing w:line="554" w:lineRule="exact" w:before="644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SOFC button cell #9 with 3D printed LSCF cathode was characterized as shown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72. With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100 sccm at the anode, the cell exhibited the maximum OCV of </w:t>
      </w:r>
    </w:p>
    <w:p>
      <w:pPr>
        <w:sectPr>
          <w:pgSz w:w="12240" w:h="15840"/>
          <w:pgMar w:top="364" w:right="1358" w:bottom="8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163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1.163 V at 500 °C. A stable OCV of 1.093 V was observed when the temperature reached 750 °C.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step voltage was then applied from 1.0 V to 0.1 V and the corresponding current density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recorded. Afterwards, three groups of voltage scan were conducted on the cell #9 at operation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of 750 °C, 800 °C and 700 °C, respectively. For each group experiment maintained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constant temperature, the cell was tested at the hydrogen flow rate of 50 sccm, 100 sccm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200 sccm respectively. The air was kept at a constant flow rate 250 sccm at the cathode side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during the whole characterization process. Finally, the SOFC button cell showed a stable OCV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1.101 V 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100 sccm. </w:t>
      </w:r>
    </w:p>
    <w:p>
      <w:pPr>
        <w:autoSpaceDN w:val="0"/>
        <w:autoSpaceDE w:val="0"/>
        <w:widowControl/>
        <w:spacing w:line="240" w:lineRule="auto" w:before="114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4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72. Characterization of SOFC button cell #9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area).</w:t>
      </w:r>
    </w:p>
    <w:p>
      <w:pPr>
        <w:sectPr>
          <w:pgSz w:w="12240" w:h="15840"/>
          <w:pgMar w:top="364" w:right="1298" w:bottom="90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164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first group of voltage scan was conducted at 750 °C with hydrogen flow rate of 50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sccm, 100 sccm and 200 sccm respectively. As shown in Figure 73, the V-I experimental data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LSCF based cell showed linear relation at different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as well. The cell resistance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calculated by the slope of linearly fitting curves. It ranged from 5.744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5.838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different gas flow rate. Compared to the cell #8 based on LSCF, the cell #9 showed a lower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resistance at different conditions. This may be explained by the thinner cathode layer according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 the post inspection. The maximum power outputs were 44.0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47.6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50.3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sccm, respectively. </w:t>
      </w:r>
    </w:p>
    <w:p>
      <w:pPr>
        <w:autoSpaceDN w:val="0"/>
        <w:autoSpaceDE w:val="0"/>
        <w:widowControl/>
        <w:spacing w:line="240" w:lineRule="auto" w:before="114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4" w:lineRule="exact" w:before="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73. Voltage scan of SOFC button cell #9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750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</w:t>
      </w:r>
    </w:p>
    <w:p>
      <w:pPr>
        <w:sectPr>
          <w:pgSz w:w="12240" w:h="15840"/>
          <w:pgMar w:top="364" w:right="1358" w:bottom="90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165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second group of voltage scans was conducted at 800 °C and the other testing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conditions were the same with those of the first group. As shown in Figure 74, V-I curves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also approximately linear at different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rates. The cell decreased from 3.838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3.762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increase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rate. Compared to the first group of voltage scans,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second group test exhibited a much lower resistance due to higher ion conductivity of YSZ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electrolyte at higher temperature. The maximum power outputs were 65.3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70.9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75.4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</w:t>
      </w:r>
    </w:p>
    <w:p>
      <w:pPr>
        <w:autoSpaceDN w:val="0"/>
        <w:autoSpaceDE w:val="0"/>
        <w:widowControl/>
        <w:spacing w:line="240" w:lineRule="auto" w:before="114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69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8" w:lineRule="exact" w:before="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74. Voltage scan of SOFC button cell #9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800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</w:t>
      </w:r>
    </w:p>
    <w:p>
      <w:pPr>
        <w:sectPr>
          <w:pgSz w:w="12240" w:h="15840"/>
          <w:pgMar w:top="364" w:right="1358" w:bottom="11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166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third group of voltage scans was conducted at 700 °C and the other testing conditions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the same with those of the first group. As shown in Figure 75, V-I curves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approximately linear at different conditions. The cell decreased from 9.426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9.157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increase of gas flow rate. Compared to the resistance of the first group test,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resistance of the third group test was much higher due to the lower ion conductivity of YSZ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electrolyte at lower temperature. The maximum power outputs were 26.6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28.8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30.6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</w:t>
      </w:r>
    </w:p>
    <w:p>
      <w:pPr>
        <w:autoSpaceDN w:val="0"/>
        <w:autoSpaceDE w:val="0"/>
        <w:widowControl/>
        <w:spacing w:line="240" w:lineRule="auto" w:before="434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69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6" w:lineRule="exact" w:before="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75. Voltage scan of SOFC button cell #9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700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 sccm, 100 sccm and 200 sccm respectively.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167</w:t>
      </w:r>
    </w:p>
    <w:p>
      <w:pPr>
        <w:autoSpaceDN w:val="0"/>
        <w:autoSpaceDE w:val="0"/>
        <w:widowControl/>
        <w:spacing w:line="552" w:lineRule="exact" w:before="17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voltage scans of cell #9 with constant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100 sccm at different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were shown in Figure 76. Similar to all the cells mentioned above, the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had a significant effect on the cell #9 performance due to improved ion conductivity of YSZ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electrolyte. When the temperature increased from 700 °C to 800 °C with hydrogen flow rate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100 sccm, the maximum power outputs increased remarkably from 28.8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70.9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436" w:after="0"/>
        <w:ind w:left="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4000" cy="400177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06" w:lineRule="exact" w:before="0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76. Voltage scan of SOFC button cell #9 with 3D printed LSCF cathode (1 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area) at 100 sccm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temperature of 700 °C, 750 °C and 800 °C respectively.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168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3.3.4 Cathode surface characterization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77 shows the surface characterization of dip-coating LSM cathode. The cracks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77a resulted from the thermal expansion of LSM layer during sintering. The pores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uniformly distributed with a relatively low density. This is because the concentration of pore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former (cellulose) was only 6 wt. % during mixing. The pore sizes exhibited a wide range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104 nm to 609 nm as shown in Figure 77d. </w:t>
      </w:r>
    </w:p>
    <w:p>
      <w:pPr>
        <w:sectPr>
          <w:pgSz w:w="12240" w:h="15840"/>
          <w:pgMar w:top="364" w:right="136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169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62357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4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77. SEM surface characterization of dip-coating LSM cathode with scale bar of a. 100 µm;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b. 10 µm; c. 5 µm; d. 1 µm. </w:t>
      </w:r>
    </w:p>
    <w:p>
      <w:pPr>
        <w:autoSpaceDN w:val="0"/>
        <w:autoSpaceDE w:val="0"/>
        <w:widowControl/>
        <w:spacing w:line="552" w:lineRule="exact" w:before="650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78b, c, and d show the surface characterization of 3D printed LSM cathode.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Similar to the dip-coating technique, cracks could not be avoided due to thermal expansion </w:t>
      </w:r>
    </w:p>
    <w:p>
      <w:pPr>
        <w:sectPr>
          <w:pgSz w:w="12240" w:h="15840"/>
          <w:pgMar w:top="364" w:right="1290" w:bottom="7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170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during sintering as shown in Figure 78b. Compared to the dip-coating cathode, the porosity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3D printed cathode was higher since the volume ratio of thermoplastic polymers was much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higher (60%) during mixing. The porosity was estimated as 35.5% after Matlab image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processing based on Figure 78d. However, the performance of 3D printed cell was lower than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that of reference cells. This could confirm that the layer thickness of cathodes has a significant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influence in the SOFC performance. Further improvement of 3D printed cathodes should focus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reducing the cathode thickness. Note that, the pore size of Ag collector was much bigger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shown in Figure 78a, and the pore dimensions were similar to the reference ranging from 89.5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nm to 835 nm as shown in Figure 78d. </w:t>
      </w:r>
    </w:p>
    <w:p>
      <w:pPr>
        <w:sectPr>
          <w:pgSz w:w="12240" w:h="15840"/>
          <w:pgMar w:top="364" w:right="136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171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21680" cy="602869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6028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52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78. SEM surface characterization of Ag collector (a) and 3D printed LSM cathode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scale bar of b. 8 µm; c. 3 µm and d. 1 µm. </w:t>
      </w:r>
    </w:p>
    <w:p>
      <w:pPr>
        <w:autoSpaceDN w:val="0"/>
        <w:autoSpaceDE w:val="0"/>
        <w:widowControl/>
        <w:spacing w:line="550" w:lineRule="exact" w:before="654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79 shows the surface characterization of 3D printed LSCF cathodes. Similar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LSM based cathodes, the LSCF based cathodes had uniformly distributed pores with dimensions </w:t>
      </w:r>
    </w:p>
    <w:p>
      <w:pPr>
        <w:sectPr>
          <w:pgSz w:w="12240" w:h="15840"/>
          <w:pgMar w:top="364" w:right="1360" w:bottom="9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172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152 nm to 887 nm. This is attributed to the same PA 12 volume ratios during mixing.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porosity of LSCF electrode was estimated to be 42.53% via Matlab image processing based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79d. Therefore, it can be concluded that a better surface structure with higher porosity can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 achieved using additive manufacturing technique despite of the layer thickness. </w:t>
      </w:r>
    </w:p>
    <w:p>
      <w:pPr>
        <w:sectPr>
          <w:pgSz w:w="12240" w:h="15840"/>
          <w:pgMar w:top="364" w:right="135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173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82640" cy="605282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6052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6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79. SEM surface characterization of 3D printed LSCF cathode with scale bar of a. 10 µm;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b. 5 µm and c. 1 µm. </w:t>
      </w:r>
    </w:p>
    <w:p>
      <w:pPr>
        <w:autoSpaceDN w:val="0"/>
        <w:autoSpaceDE w:val="0"/>
        <w:widowControl/>
        <w:spacing w:line="552" w:lineRule="exact" w:before="64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Finally, the 3D printed LSCF cathode was characterized by optical microscopy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identify the surface smoothness. A local area with dimensions of 2 mm × 1.5 mm was first </w:t>
      </w:r>
    </w:p>
    <w:p>
      <w:pPr>
        <w:sectPr>
          <w:pgSz w:w="12240" w:h="15840"/>
          <w:pgMar w:top="364" w:right="1364" w:bottom="9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174</w:t>
      </w:r>
    </w:p>
    <w:p>
      <w:pPr>
        <w:autoSpaceDN w:val="0"/>
        <w:autoSpaceDE w:val="0"/>
        <w:widowControl/>
        <w:spacing w:line="552" w:lineRule="exact" w:before="168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targeted in the microscopy as shown in Figure 80a. The 3D image was then generated through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horizontal scanning as shown in Figure 80b. A height variance of 70.634 µm was obtained in this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local area. Compared to the printing cathode with the thickness of 1 mm, the amplitude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neglectable. Therefore, the delamination issues could be effectively suppressed by preheating &amp;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pressing before sintering. </w:t>
      </w:r>
    </w:p>
    <w:p>
      <w:pPr>
        <w:sectPr>
          <w:pgSz w:w="12240" w:h="15840"/>
          <w:pgMar w:top="364" w:right="136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175</w:t>
      </w:r>
    </w:p>
    <w:p>
      <w:pPr>
        <w:autoSpaceDN w:val="0"/>
        <w:autoSpaceDE w:val="0"/>
        <w:widowControl/>
        <w:spacing w:line="240" w:lineRule="auto" w:before="4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77970" cy="623315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6233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4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80. Surface characterization of 3D printed LSCF cathodes using optical microscopy: a.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2D surface and b. 3D surface. </w:t>
      </w:r>
    </w:p>
    <w:p>
      <w:pPr>
        <w:sectPr>
          <w:pgSz w:w="12240" w:h="15840"/>
          <w:pgMar w:top="364" w:right="141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176</w:t>
      </w:r>
    </w:p>
    <w:p>
      <w:pPr>
        <w:autoSpaceDN w:val="0"/>
        <w:tabs>
          <w:tab w:pos="842" w:val="left"/>
        </w:tabs>
        <w:autoSpaceDE w:val="0"/>
        <w:widowControl/>
        <w:spacing w:line="552" w:lineRule="exact" w:before="168" w:after="0"/>
        <w:ind w:left="12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3.4 Summary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this chapter, FDM 3D printing technique was applied to fabricate the electrodes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SOFC button cells. The new composite filaments were extruded using different thermoplastic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polymers and ceramics. Due to compatible particle size and excellent flexibility, PA12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selected as the matrix of cathode composites. The 3D printed cathodes were then bonded on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half cells through preheating and pressing to avoid delamination issues. After sintering,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SOFC button cells were assembled on ceramic tubes and characterized by the test station.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Besides, the button cells with dip-coating cathodes were tested as the reference. The experiments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were conducted at operation temperature ranging from 700 °C and 800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ranging from 50 sccm to 200 sccm. The parameters and performance of these SOFC button cells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summarized in table 5. </w:t>
      </w:r>
    </w:p>
    <w:p>
      <w:pPr>
        <w:autoSpaceDN w:val="0"/>
        <w:autoSpaceDE w:val="0"/>
        <w:widowControl/>
        <w:spacing w:line="266" w:lineRule="exact" w:before="444" w:after="436"/>
        <w:ind w:left="19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Table 5. Summary of the SOFC button cell characterization.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773" w:type="dxa"/>
      </w:tblPr>
      <w:tblGrid>
        <w:gridCol w:w="1366"/>
        <w:gridCol w:w="1366"/>
        <w:gridCol w:w="1366"/>
        <w:gridCol w:w="1366"/>
        <w:gridCol w:w="1366"/>
        <w:gridCol w:w="1366"/>
        <w:gridCol w:w="1366"/>
      </w:tblGrid>
      <w:tr>
        <w:trPr>
          <w:trHeight w:hRule="exact" w:val="272"/>
        </w:trPr>
        <w:tc>
          <w:tcPr>
            <w:tcW w:type="dxa" w:w="6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Cell </w:t>
            </w:r>
          </w:p>
        </w:tc>
        <w:tc>
          <w:tcPr>
            <w:tcW w:type="dxa" w:w="247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Fabrication  Cathode </w:t>
            </w:r>
          </w:p>
        </w:tc>
        <w:tc>
          <w:tcPr>
            <w:tcW w:type="dxa" w:w="85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Active </w:t>
            </w:r>
          </w:p>
        </w:tc>
        <w:tc>
          <w:tcPr>
            <w:tcW w:type="dxa" w:w="84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OCV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*</w:t>
            </w:r>
          </w:p>
        </w:tc>
        <w:tc>
          <w:tcPr>
            <w:tcW w:type="dxa" w:w="14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Resistance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*</w:t>
            </w:r>
          </w:p>
        </w:tc>
        <w:tc>
          <w:tcPr>
            <w:tcW w:type="dxa" w:w="12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Output </w:t>
            </w:r>
          </w:p>
        </w:tc>
        <w:tc>
          <w:tcPr>
            <w:tcW w:type="dxa" w:w="179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Maximum </w:t>
            </w:r>
          </w:p>
        </w:tc>
      </w:tr>
      <w:tr>
        <w:trPr>
          <w:trHeight w:hRule="exact" w:val="280"/>
        </w:trPr>
        <w:tc>
          <w:tcPr>
            <w:tcW w:type="dxa" w:w="668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# </w:t>
            </w:r>
          </w:p>
        </w:tc>
        <w:tc>
          <w:tcPr>
            <w:tcW w:type="dxa" w:w="2476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0" w:right="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materials </w:t>
            </w:r>
          </w:p>
        </w:tc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area </w:t>
            </w:r>
          </w:p>
        </w:tc>
        <w:tc>
          <w:tcPr>
            <w:tcW w:type="dxa" w:w="846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(V) </w:t>
            </w:r>
          </w:p>
        </w:tc>
        <w:tc>
          <w:tcPr>
            <w:tcW w:type="dxa" w:w="1448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1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(Ω·cm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Power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*</w:t>
            </w:r>
          </w:p>
        </w:tc>
        <w:tc>
          <w:tcPr>
            <w:tcW w:type="dxa" w:w="1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Output Power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**</w:t>
            </w:r>
          </w:p>
        </w:tc>
      </w:tr>
      <w:tr>
        <w:trPr>
          <w:trHeight w:hRule="exact" w:val="288"/>
        </w:trPr>
        <w:tc>
          <w:tcPr>
            <w:tcW w:type="dxa" w:w="1366"/>
            <w:vMerge/>
            <w:tcBorders>
              <w:bottom w:sz="4.0" w:val="single" w:color="#000000"/>
            </w:tcBorders>
          </w:tcPr>
          <w:p/>
        </w:tc>
        <w:tc>
          <w:tcPr>
            <w:tcW w:type="dxa" w:w="1366"/>
            <w:vMerge/>
            <w:tcBorders>
              <w:bottom w:sz="4.0" w:val="single" w:color="#000000"/>
            </w:tcBorders>
          </w:tcPr>
          <w:p/>
        </w:tc>
        <w:tc>
          <w:tcPr>
            <w:tcW w:type="dxa" w:w="85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(cm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</w:p>
        </w:tc>
        <w:tc>
          <w:tcPr>
            <w:tcW w:type="dxa" w:w="1366"/>
            <w:vMerge/>
            <w:tcBorders>
              <w:bottom w:sz="4.0" w:val="single" w:color="#000000"/>
            </w:tcBorders>
          </w:tcPr>
          <w:p/>
        </w:tc>
        <w:tc>
          <w:tcPr>
            <w:tcW w:type="dxa" w:w="1366"/>
            <w:vMerge/>
            <w:tcBorders>
              <w:bottom w:sz="4.0" w:val="single" w:color="#000000"/>
            </w:tcBorders>
          </w:tcPr>
          <w:p/>
        </w:tc>
        <w:tc>
          <w:tcPr>
            <w:tcW w:type="dxa" w:w="12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(mW/cm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</w:p>
        </w:tc>
        <w:tc>
          <w:tcPr>
            <w:tcW w:type="dxa" w:w="179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0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(mW/cm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</w:p>
        </w:tc>
      </w:tr>
      <w:tr>
        <w:trPr>
          <w:trHeight w:hRule="exact" w:val="412"/>
        </w:trPr>
        <w:tc>
          <w:tcPr>
            <w:tcW w:type="dxa" w:w="6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247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Dip coating LSM </w:t>
            </w:r>
          </w:p>
        </w:tc>
        <w:tc>
          <w:tcPr>
            <w:tcW w:type="dxa" w:w="85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0.5 </w:t>
            </w:r>
          </w:p>
        </w:tc>
        <w:tc>
          <w:tcPr>
            <w:tcW w:type="dxa" w:w="84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1.030 </w:t>
            </w:r>
          </w:p>
        </w:tc>
        <w:tc>
          <w:tcPr>
            <w:tcW w:type="dxa" w:w="14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--- </w:t>
            </w:r>
          </w:p>
        </w:tc>
        <w:tc>
          <w:tcPr>
            <w:tcW w:type="dxa" w:w="12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--- </w:t>
            </w:r>
          </w:p>
        </w:tc>
        <w:tc>
          <w:tcPr>
            <w:tcW w:type="dxa" w:w="179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--- </w:t>
            </w:r>
          </w:p>
        </w:tc>
      </w:tr>
      <w:tr>
        <w:trPr>
          <w:trHeight w:hRule="exact" w:val="56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2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Dip coating LSM </w:t>
            </w:r>
          </w:p>
        </w:tc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0.5 </w:t>
            </w:r>
          </w:p>
        </w:tc>
        <w:tc>
          <w:tcPr>
            <w:tcW w:type="dxa" w:w="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0.938 </w:t>
            </w:r>
          </w:p>
        </w:tc>
        <w:tc>
          <w:tcPr>
            <w:tcW w:type="dxa" w:w="1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4" w:after="0"/>
              <w:ind w:left="1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1.728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85.7 </w:t>
            </w:r>
          </w:p>
        </w:tc>
        <w:tc>
          <w:tcPr>
            <w:tcW w:type="dxa" w:w="1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4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--- </w:t>
            </w:r>
          </w:p>
        </w:tc>
      </w:tr>
      <w:tr>
        <w:trPr>
          <w:trHeight w:hRule="exact" w:val="54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2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6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3D printing LSM </w:t>
            </w:r>
          </w:p>
        </w:tc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0.5 </w:t>
            </w:r>
          </w:p>
        </w:tc>
        <w:tc>
          <w:tcPr>
            <w:tcW w:type="dxa" w:w="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1.030 </w:t>
            </w:r>
          </w:p>
        </w:tc>
        <w:tc>
          <w:tcPr>
            <w:tcW w:type="dxa" w:w="1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6" w:after="0"/>
              <w:ind w:left="1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---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--- </w:t>
            </w:r>
          </w:p>
        </w:tc>
        <w:tc>
          <w:tcPr>
            <w:tcW w:type="dxa" w:w="1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6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--- </w:t>
            </w:r>
          </w:p>
        </w:tc>
      </w:tr>
      <w:tr>
        <w:trPr>
          <w:trHeight w:hRule="exact" w:val="56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2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8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3D printing LSM </w:t>
            </w:r>
          </w:p>
        </w:tc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1.068 </w:t>
            </w:r>
          </w:p>
        </w:tc>
        <w:tc>
          <w:tcPr>
            <w:tcW w:type="dxa" w:w="1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8" w:after="0"/>
              <w:ind w:left="1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17.27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13.2 </w:t>
            </w:r>
          </w:p>
        </w:tc>
        <w:tc>
          <w:tcPr>
            <w:tcW w:type="dxa" w:w="1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8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--- </w:t>
            </w:r>
          </w:p>
        </w:tc>
      </w:tr>
      <w:tr>
        <w:trPr>
          <w:trHeight w:hRule="exact" w:val="54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2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0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3D printing LSM </w:t>
            </w:r>
          </w:p>
        </w:tc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0.5 </w:t>
            </w:r>
          </w:p>
        </w:tc>
        <w:tc>
          <w:tcPr>
            <w:tcW w:type="dxa" w:w="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1.037 </w:t>
            </w:r>
          </w:p>
        </w:tc>
        <w:tc>
          <w:tcPr>
            <w:tcW w:type="dxa" w:w="1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0" w:after="0"/>
              <w:ind w:left="1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3.484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61.7 </w:t>
            </w:r>
          </w:p>
        </w:tc>
        <w:tc>
          <w:tcPr>
            <w:tcW w:type="dxa" w:w="1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50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--- </w:t>
            </w:r>
          </w:p>
        </w:tc>
      </w:tr>
      <w:tr>
        <w:trPr>
          <w:trHeight w:hRule="exact" w:val="56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2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2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3D printing LSM </w:t>
            </w:r>
          </w:p>
        </w:tc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0.5 </w:t>
            </w:r>
          </w:p>
        </w:tc>
        <w:tc>
          <w:tcPr>
            <w:tcW w:type="dxa" w:w="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1.063 </w:t>
            </w:r>
          </w:p>
        </w:tc>
        <w:tc>
          <w:tcPr>
            <w:tcW w:type="dxa" w:w="1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2" w:after="0"/>
              <w:ind w:left="1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7.4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32.8 </w:t>
            </w:r>
          </w:p>
        </w:tc>
        <w:tc>
          <w:tcPr>
            <w:tcW w:type="dxa" w:w="1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62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54.6 </w:t>
            </w:r>
          </w:p>
        </w:tc>
      </w:tr>
      <w:tr>
        <w:trPr>
          <w:trHeight w:hRule="exact" w:val="56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7 </w:t>
            </w:r>
          </w:p>
        </w:tc>
        <w:tc>
          <w:tcPr>
            <w:tcW w:type="dxa" w:w="2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3D printing LSM </w:t>
            </w:r>
          </w:p>
        </w:tc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1.033 </w:t>
            </w:r>
          </w:p>
        </w:tc>
        <w:tc>
          <w:tcPr>
            <w:tcW w:type="dxa" w:w="1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4" w:after="0"/>
              <w:ind w:left="1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4.32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57.2 </w:t>
            </w:r>
          </w:p>
        </w:tc>
        <w:tc>
          <w:tcPr>
            <w:tcW w:type="dxa" w:w="1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4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88.7 </w:t>
            </w:r>
          </w:p>
        </w:tc>
      </w:tr>
      <w:tr>
        <w:trPr>
          <w:trHeight w:hRule="exact" w:val="540"/>
        </w:trPr>
        <w:tc>
          <w:tcPr>
            <w:tcW w:type="dxa" w:w="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8 </w:t>
            </w:r>
          </w:p>
        </w:tc>
        <w:tc>
          <w:tcPr>
            <w:tcW w:type="dxa" w:w="2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3D printing LSCF </w:t>
            </w:r>
          </w:p>
        </w:tc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8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1.079 </w:t>
            </w:r>
          </w:p>
        </w:tc>
        <w:tc>
          <w:tcPr>
            <w:tcW w:type="dxa" w:w="1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1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7.466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35.1 </w:t>
            </w:r>
          </w:p>
        </w:tc>
        <w:tc>
          <w:tcPr>
            <w:tcW w:type="dxa" w:w="17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6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56.6 </w:t>
            </w:r>
          </w:p>
        </w:tc>
      </w:tr>
      <w:tr>
        <w:trPr>
          <w:trHeight w:hRule="exact" w:val="684"/>
        </w:trPr>
        <w:tc>
          <w:tcPr>
            <w:tcW w:type="dxa" w:w="66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9 </w:t>
            </w:r>
          </w:p>
        </w:tc>
        <w:tc>
          <w:tcPr>
            <w:tcW w:type="dxa" w:w="247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8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3D printing LSCF </w:t>
            </w:r>
          </w:p>
        </w:tc>
        <w:tc>
          <w:tcPr>
            <w:tcW w:type="dxa" w:w="85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84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1.093 </w:t>
            </w:r>
          </w:p>
        </w:tc>
        <w:tc>
          <w:tcPr>
            <w:tcW w:type="dxa" w:w="144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8" w:after="0"/>
              <w:ind w:left="15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5.838 </w:t>
            </w:r>
          </w:p>
        </w:tc>
        <w:tc>
          <w:tcPr>
            <w:tcW w:type="dxa" w:w="12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47.6 </w:t>
            </w:r>
          </w:p>
        </w:tc>
        <w:tc>
          <w:tcPr>
            <w:tcW w:type="dxa" w:w="179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8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75.4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64" w:right="1358" w:bottom="816" w:left="13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177</w:t>
      </w:r>
    </w:p>
    <w:p>
      <w:pPr>
        <w:autoSpaceDN w:val="0"/>
        <w:autoSpaceDE w:val="0"/>
        <w:widowControl/>
        <w:spacing w:line="270" w:lineRule="exact" w:before="462" w:after="0"/>
        <w:ind w:left="1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*750 °C, 100 sccm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; **800 °C, 200 sccm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</w:p>
    <w:p>
      <w:pPr>
        <w:autoSpaceDN w:val="0"/>
        <w:autoSpaceDE w:val="0"/>
        <w:widowControl/>
        <w:spacing w:line="552" w:lineRule="exact" w:before="830" w:after="0"/>
        <w:ind w:left="108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During characterization, the cell anodes were initially reduced by hydrogen to achieve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stable OCV at 750 °C and 100 sccm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Most cells showed excellent Nernst potential (&gt; 1.03 V)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except for cell #2 due to insufficiently reduced anode. Note that, the OCV of LSCF based cells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were slightly higher than those of LSM based cells but the reasons still remained unknown.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 resistance can be estimated by the linear relation of cell voltage and current density. It has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significant effect on the cell performance. The cell #2 with dip-coating cathode was set as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reference and it exhibited the highest power output of 85.7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 750 °C and 100 sccm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This was attributed to the thinnest cathode layer leading to a cell resistance of 1.728 Ω·cm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best performance for LSM based cells and LSCF based cells were 61.7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47.6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respectively. However, these were still lower than the reference cell with traditional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dip-coating cathode. Further improvement could focus on reducing the cathode thickness during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3D printing and pressing process. Besides, increasing the temperature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could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both increase the cell power output. The former method was more effective due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significantly enhanced ion conductivity of YSZ electrolyte at high temperature. The latter was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not recommended resulting from the unremarkable improvement and excessive waste of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best performance of 88.7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achieved from the cell with 3D printed LSM cathode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800 °C and 200 sccm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Therefore, a perspective is provided here on how to apply the addictive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manufacturing in the SOFC/SOPC to achieve the competent performance of the cell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traditional fabrication. </w:t>
      </w:r>
    </w:p>
    <w:p>
      <w:pPr>
        <w:sectPr>
          <w:pgSz w:w="12240" w:h="15840"/>
          <w:pgMar w:top="364" w:right="1358" w:bottom="1398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178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CHAPTER 4 </w:t>
      </w:r>
    </w:p>
    <w:p>
      <w:pPr>
        <w:autoSpaceDN w:val="0"/>
        <w:autoSpaceDE w:val="0"/>
        <w:widowControl/>
        <w:spacing w:line="266" w:lineRule="exact" w:before="39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CONCLUSIONS AND FUTURE RESEARCH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2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4.1 Conclusions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one of the long-term solar-to-hydrogen pathways outlined by DOE, photocatalytic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splitting has received enormous scientific interest in recent decades. In this study,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concept of solid oxide photoelectrochemical cells was proposed in order to harvest more visible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sunlight and increase the energy conversion efficiency. Compared to conventional PECs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aqueous environments, the SOPC is operated at higher temperature (&gt; 400 °C) and its theoretical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framework was elaborated with highlighted advantages. First, the thermodynamic threshold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significantly reduced from 1.6-1.7 V to 0.85-0.95 V at elevated temperature, thus allowing more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choice of semiconductor candidates. Second, the narrowing bandgap at high temperature will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enable more visible light absorption. The SOPC integrates a photovoltaic cell and a solid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cell. The PV cell is responsible for converting solar energy to separated chargers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while the SOEC utilizes the chargers to split water for hydrogen generation. The experimental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investigation focused on fabrication and characterization of the PV cell and SOEC respectively. </w:t>
      </w:r>
    </w:p>
    <w:p>
      <w:pPr>
        <w:autoSpaceDN w:val="0"/>
        <w:autoSpaceDE w:val="0"/>
        <w:widowControl/>
        <w:spacing w:line="552" w:lineRule="exact" w:before="160" w:after="0"/>
        <w:ind w:left="0" w:right="2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For the PV cell of SOPC, various semiconductor candidates, i.e. n-TiO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n-ZnO, n-Fe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p-LSM, p-LSC, p-LSCF, p-NiO and Ag, were selected to fabricate either Schottky diodes or p-n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diodes. The rectifying properties of these diodes were evaluated from room temperature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500 °C. The knee voltages were then extracted from the rectifying curves and compared with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Nernst potential for electrolysis in terms of operation temperature. The semiconductor diode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suitable for use in SOPC only if its knee voltages are higher than the electrolysis threshold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specific temperatures. The experimental results showed that only 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was potentially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applicable in SOPC when the temperature below 450 °C. </w:t>
      </w:r>
    </w:p>
    <w:p>
      <w:pPr>
        <w:sectPr>
          <w:pgSz w:w="12240" w:h="15840"/>
          <w:pgMar w:top="364" w:right="1358" w:bottom="7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179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the SOEC/SOFC part, the FDM 3D printing was introduced as a novel manufacturing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technique. Different polymeric ceramic composite filaments were fabricated in house. The PA12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based filaments showed the best flexibility and printing quality. The cathodes were printed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bonded on the half cells via preheating and pressing to avoid delamination issues. Porous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cathode structure of both LSM and LSCF were achieved. Afterwards, those button cells were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evaluated in the fuel cell mode at temperature of 700-800 °C and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flow rate of 50-200 sccm.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Compared to the conventional cathode made by dip-coating with power output of 85.7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temperature of 750 °C and 100 sccm H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the 3D printed cells showed comparable performance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61.7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47.6 mW/cm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LSM cathode and LSCF cathode, respectively. Moreover,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increasing temperature could improve significantly the cell performance due to enhanced 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conductivity of YSZ electrolyte. Therefore, it is demonstrated that FDM is viable technology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fabricating porous electrodes for SOFC/SOPCs. 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5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4.2 Future research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 have successfully found the appropriate semiconductor diode for PV part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demonstrated the feasibility of applying FDM 3D printing to SOEC fabrication. Future research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should focus on integration and characterization of the proposed SOPC. As shown in Figure 31,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GDC is selected as the SOEC electrolyte due to the suggested operation temperature (450 °C)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LSM/TiO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diode. The electrolysis cell can be fabricated by 3D printing hydrogen cathode (Ni)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oxygen anode (LSM) on the two sides of electrolyte. The p-LSM and n-TiO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 then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deposited in sequence on the surface of oxygen anode. Silver mesh is attached on the surface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current collection. Note that, the p-LSM deposition can be omitted due to the same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materials as oxygen anode. A thin layer around micro scale of n-TiO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required to allow the </w:t>
      </w:r>
    </w:p>
    <w:p>
      <w:pPr>
        <w:sectPr>
          <w:pgSz w:w="12240" w:h="15840"/>
          <w:pgMar w:top="364" w:right="1358" w:bottom="11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180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photon absorption by the junction. The characterization of SOPC is conducted step by step as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following procedures.</w:t>
      </w:r>
    </w:p>
    <w:p>
      <w:pPr>
        <w:autoSpaceDN w:val="0"/>
        <w:tabs>
          <w:tab w:pos="524" w:val="left"/>
        </w:tabs>
        <w:autoSpaceDE w:val="0"/>
        <w:widowControl/>
        <w:spacing w:line="552" w:lineRule="exact" w:before="16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4.2.1 OCV characterization of SOPC with light irradiation at high temperature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schematic of experimental setup is shown in Figure 81. The SOPC cell is sandwiched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by two ceramic tubes on both sides with ceramic paste for sealing. The cell is then placed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middle of the furnace with PV part irradiated by solar simulator (Newport 500W, Oriel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Instruments, USA). Both sides of PV cell are connected and extended by silver wires for OCV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detection. When the temperature increases to 450 °C, an OCV that is approximately equal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diode knee voltage is supposed to be detected with light irradiation. The switch effect of light 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cell voltage should be observed as well. </w:t>
      </w:r>
    </w:p>
    <w:p>
      <w:pPr>
        <w:autoSpaceDN w:val="0"/>
        <w:autoSpaceDE w:val="0"/>
        <w:widowControl/>
        <w:spacing w:line="240" w:lineRule="auto" w:before="1150" w:after="0"/>
        <w:ind w:left="15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97680" cy="339597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395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448" w:after="0"/>
        <w:ind w:left="6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Figure 81. OCV characterization of SOPC with light irradiation at high temperature.</w:t>
      </w:r>
    </w:p>
    <w:p>
      <w:pPr>
        <w:sectPr>
          <w:pgSz w:w="12240" w:h="15840"/>
          <w:pgMar w:top="364" w:right="1358" w:bottom="89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181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4.2.2 Oxygen pump test of SOPC with light irradiation at high temperature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Before the steam electrolysis test of SOPC, oxygen pump test is necessary due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possible fact that the OCV obtained from previous test is insufficient for splitting water. During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SOPC operation, the electrical potential of PV cell is able to reduce the oxygen molecules into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oxygen ions at the cathode of SOEC. The oxygen ions then transfer through the electrolyte under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potential gradient and finally oxidized back into oxygen at the anode side. Basically, this test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aimed to verify the potential of SOPC for radiation energy to chemical energy conversion.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Besides the same experimental setup with previous one, the gas inlet and outlet are designed 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ceramic tube of SOEC side. A silver wire is required to connect the PV part and SOEC part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transfer of photogenerated electrons. When the SOPC is operated at 450 °C with light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irradiation, the low pressure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pumped through the inlet of electrolysis cell side and a much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lower pressure of 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expected at the outlet due to the operation of SOPC. </w:t>
      </w:r>
    </w:p>
    <w:p>
      <w:pPr>
        <w:autoSpaceDN w:val="0"/>
        <w:autoSpaceDE w:val="0"/>
        <w:widowControl/>
        <w:spacing w:line="240" w:lineRule="auto" w:before="1146" w:after="0"/>
        <w:ind w:left="3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29580" cy="2407919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2407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4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82. Oxygen pump test of SOPC with light irradiation at high temperature. </w:t>
      </w:r>
    </w:p>
    <w:p>
      <w:pPr>
        <w:sectPr>
          <w:pgSz w:w="12240" w:h="15840"/>
          <w:pgMar w:top="364" w:right="1358" w:bottom="11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9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182</w:t>
      </w:r>
    </w:p>
    <w:p>
      <w:pPr>
        <w:autoSpaceDN w:val="0"/>
        <w:tabs>
          <w:tab w:pos="720" w:val="left"/>
        </w:tabs>
        <w:autoSpaceDE w:val="0"/>
        <w:widowControl/>
        <w:spacing w:line="552" w:lineRule="exact" w:before="16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4.2.3 Steam electrolysis of SOPC with light irradiation at high temperature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Compared to the oxygen pump test, the inlet of electrolysis cell side is steam while air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used as sweep gas in the PV cell side. If the voltage of PV cell is sufficient for steam electrolysis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light irradiation, the steam can be reduced into hydrogen at the cathode side of electrolysis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cell. The oxygen ions can transfer through the GDC electrolyte at 450 °C and then oxidized into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oxygen at the anode side. The outlet gas at electrolysis side is collected and analyzed by gas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chromatography. The mixture of steam and hydrogen should be detected and this can finally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demonstrate the feasibility of our proposed SOPC. </w:t>
      </w:r>
    </w:p>
    <w:p>
      <w:pPr>
        <w:autoSpaceDN w:val="0"/>
        <w:autoSpaceDE w:val="0"/>
        <w:widowControl/>
        <w:spacing w:line="240" w:lineRule="auto" w:before="11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1400" cy="240792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407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446" w:after="0"/>
        <w:ind w:left="80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Figure 83. Steam electrolysis of SOPC with light irradiation at high temperature. </w:t>
      </w:r>
    </w:p>
    <w:p>
      <w:pPr>
        <w:sectPr>
          <w:pgSz w:w="12240" w:h="15840"/>
          <w:pgMar w:top="364" w:right="11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183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REFERENCES </w:t>
      </w:r>
    </w:p>
    <w:p>
      <w:pPr>
        <w:autoSpaceDN w:val="0"/>
        <w:autoSpaceDE w:val="0"/>
        <w:widowControl/>
        <w:spacing w:line="552" w:lineRule="exact" w:before="120" w:after="0"/>
        <w:ind w:left="0" w:right="2448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[1] D. Fuel Cell Technologies Office, Hydrogen Production Pathways, </w:t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6" w:history="1">
          <w:r>
            <w:rPr>
              <w:rStyle w:val="Hyperlink"/>
            </w:rPr>
            <w:t>https://www.energy.gov/eere/fuelcells/hydrogen-produc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6" w:history="1">
          <w:r>
            <w:rPr>
              <w:rStyle w:val="Hyperlink"/>
            </w:rPr>
            <w:t>tion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6" w:history="1">
          <w:r>
            <w:rPr>
              <w:rStyle w:val="Hyperlink"/>
            </w:rPr>
            <w:t>-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6" w:history="1">
          <w:r>
            <w:rPr>
              <w:rStyle w:val="Hyperlink"/>
            </w:rPr>
            <w:t>pa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6" w:history="1">
          <w:r>
            <w:rPr>
              <w:rStyle w:val="Hyperlink"/>
            </w:rPr>
            <w:t>thways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06" w:history="1">
          <w:r>
            <w:rPr>
              <w:rStyle w:val="Hyperlink"/>
            </w:rPr>
            <w:t>.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[2] A. Fujishima, K. Honda, Electrochemical photolysis of water at a semiconductor electrode,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Nature 238, (1972) 37-38. </w:t>
      </w:r>
    </w:p>
    <w:p>
      <w:pPr>
        <w:autoSpaceDN w:val="0"/>
        <w:autoSpaceDE w:val="0"/>
        <w:widowControl/>
        <w:spacing w:line="552" w:lineRule="exact" w:before="0" w:after="0"/>
        <w:ind w:left="0" w:right="86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[3] X. Chen, S. Shen, L. Guo, S.S. Mao, Semiconductor-based photocatalytic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generation, Chemical reviews 110(11) (2010) 6503-6570.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[4] D. Jing, L. Guo, L. Zhao, X. Zhang, H. Liu, M. Li, S. Shen, G. Liu, X. Hu, X. Zhang,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Efficient solar hydrogen production by photocatalytic water splitting: from fundamental study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pilot demonstration, International Journal of Hydrogen Energy 35(13) (2010) 7087-7097. </w:t>
      </w:r>
    </w:p>
    <w:p>
      <w:pPr>
        <w:autoSpaceDN w:val="0"/>
        <w:autoSpaceDE w:val="0"/>
        <w:widowControl/>
        <w:spacing w:line="556" w:lineRule="exact" w:before="0" w:after="0"/>
        <w:ind w:left="0" w:right="115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[5] S.S. Mao, X. Chen, Selected nanotechnologies for renewable energy applications,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International journal of energy research 31(6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7) (2007) 619-636. </w:t>
      </w:r>
    </w:p>
    <w:p>
      <w:pPr>
        <w:autoSpaceDN w:val="0"/>
        <w:autoSpaceDE w:val="0"/>
        <w:widowControl/>
        <w:spacing w:line="552" w:lineRule="exact" w:before="4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[6] H. Kato, K. Asakura, A. Kudo, Highly efficient water splitting into H2 and O2 over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lanthanum-doped NaTaO3 photocatalysts with high crystallinity and surface nanostructure,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Journal of the American Chemical Society 125(10) (2003) 3082-3089.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[7] A. Kudo, H. Kato, S. Nakagawa, Water splitting into H2 and O2 on new Sr2M2O7 (M= Nb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Ta) photocatalysts with layered perovskite structures: factors affecting the photocatalytic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activity, The Journal of Physical Chemistry B 104(3) (2000) 571-575.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[8] H.G. Kim, D.W. Hwang, S.W. Bae, J.H. Jung, J.S. Lee, Photocatalytic water splitting over La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 Ti 2 O 7 synthesized by the polymerizable complex method, Catalysis letters 91(3) (2003) 193-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198. </w:t>
      </w:r>
    </w:p>
    <w:p>
      <w:pPr>
        <w:sectPr>
          <w:pgSz w:w="12240" w:h="15840"/>
          <w:pgMar w:top="364" w:right="136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184</w:t>
      </w:r>
    </w:p>
    <w:p>
      <w:pPr>
        <w:autoSpaceDN w:val="0"/>
        <w:autoSpaceDE w:val="0"/>
        <w:widowControl/>
        <w:spacing w:line="552" w:lineRule="exact" w:before="168" w:after="0"/>
        <w:ind w:left="0" w:right="10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[9] S. Ikeda, M. Hara, J.N. Kondo, K. Domen, H. Takahashi, T. Okubo, M. Kakihana,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Preparation of K2La2Ti3O10 by polymerized complex method and photocatalytic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decomposition of water, Chemistry of Materials 10(1) (1998) 72-77.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[10] K. Maeda, N. Saito, D. Lu, Y. Inoue, K. Domen, Photocatalytic properties of RuO2-loaded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β-Ge3N4 for overall water splitting, The Journal of Physical Chemistry C 111(12) (2007) 4749-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4755.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[11] R. Abe, Recent Progress on Photocatalytic and Photoelectrochemical Water Splitting Under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Visible Light Irradiation, Journal of Photochemistry and Photobiology C: Photochemistry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Reviews 11(4) (2010) 179-209.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[12] J. Li, N. Wu, Semiconductor-based photocatalysts and photoelectrochemical cells for solar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fuel generation: a review, Catalysis Science &amp; Technology 5(3) (2015) 1360-1384.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[13] Y. Wang, Q. Wang, X. Zhan, F. Wang, M. Safdar, J. He, Visible light driven type II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heterostructures and their enhanced photocatalysis properties: a review, Nanoscale 5(18) (2013)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8326-8339.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[14] J. Sun, C. Liu, P. Yang, Surfactant-free, large-scale, solution–liquid–solid growth of gallium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phosphide nanowires and their use for visible-light-driven hydrogen production from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reduction, Journal of the American Chemical Society 133(48) (2011) 19306-19309.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[15] R. Abe, K. Sayama, H. Sugihara, Development of new photocatalytic water splitting into H2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O2 using two different semiconductor photocatalysts and a shuttle redox mediator IO3-/I,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journal of physical chemistry B 109(33) (2005) 16052-16061.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[16] K. Sayama, K. Mukasa, R. Abe, Y. Abe, H. Arakawa, Stoichiometric water splitting into H2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O2 using a mixture of two different photocatalysts and an IO3−/I− shuttle redox mediator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under visible light irradiation, Chemical Communications (23) (2001) 2416-2417. </w:t>
      </w:r>
    </w:p>
    <w:p>
      <w:pPr>
        <w:sectPr>
          <w:pgSz w:w="12240" w:h="15840"/>
          <w:pgMar w:top="364" w:right="1362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185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[17] K. Sayama, K. Mukasa, R. Abe, Y. Abe, H. Arakawa, A new photocatalytic water splitting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system under visible light irradiation mimicking a Z-scheme mechanism in photosynthesis,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Journal of Photochemistry and Photobiology A: Chemistry 148(1-3) (2002) 71-77.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[18] A.J. Bard, Photoelectrochemistry and heterogeneous photo-catalysis at semiconductors,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Journal of Photochemistry 10(1) (1979) 59-75.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[19] K. Sayama, R. Yoshida, H. Kusama, K. Okabe, Y. Abe, H. Arakawa, Photocatalytic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decomposition of water into H2 and O2 by a two-step photoexcitation reaction using a WO3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suspension catalyst and an Fe3+/Fe2+ redox system, Chemical Physics Letters 277(4) (1997)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387-391. </w:t>
      </w:r>
    </w:p>
    <w:p>
      <w:pPr>
        <w:autoSpaceDN w:val="0"/>
        <w:autoSpaceDE w:val="0"/>
        <w:widowControl/>
        <w:spacing w:line="552" w:lineRule="exact" w:before="0" w:after="0"/>
        <w:ind w:left="0" w:right="2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[20] G.R. Bamwenda, K. Sayama, H. Arakawa, The effect of selected reaction parameters on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photoproduction of oxygen and hydrogen from a WO3–Fe2+–Fe3+ aqueous suspension, Journal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Photochemistry and Photobiology A: Chemistry 122(3) (1999) 175-183.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[21] K. Tennakone, S. Pushpa, Water photodecomposition with two reversible and separable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photosystems, Journal of the Chemical Society, Chemical Communications (20) (1985) 1435-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1437.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[22] K. Tennakone, S. Wickramanayake, Water photolysis with copper (I) chloride, Journal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Chemical Society, Faraday Transactions 2: Molecular and Chemical Physics 82(9) (1986)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1475-1479. </w:t>
      </w:r>
    </w:p>
    <w:p>
      <w:pPr>
        <w:autoSpaceDN w:val="0"/>
        <w:autoSpaceDE w:val="0"/>
        <w:widowControl/>
        <w:spacing w:line="552" w:lineRule="exact" w:before="0" w:after="0"/>
        <w:ind w:left="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[23] K. Tennakone, R. Tantrigoda, S. Abeysinghe, S. Punchihewa, C. Fernando,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photolysis via reversible oxidation and reduction between MnO2 and MnO42, Journal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Photochemistry and Photobiology A: Chemistry 52(1) (1990) 43-46. </w:t>
      </w:r>
    </w:p>
    <w:p>
      <w:pPr>
        <w:sectPr>
          <w:pgSz w:w="12240" w:h="15840"/>
          <w:pgMar w:top="364" w:right="141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186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[24] T. Ohno, S. Saito, K. Fujihara, M. Matsumura, Photocatalyzed production of hydrogen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iodine from aqueous solutions of iodide using platinum-loaded TiO2 powder, Bulletin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Chemical Society of Japan 69(11) (1996) 3059-3064.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[25] T. Ohno, K. Nakabeya, K. Fujihara, M. Matsumura, Relay of positive holes from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photoirradiated Pt-loaded TiO2 particles in an aqueous phase to t-butylhydroquinone in an oil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phase, Journal of Photochemistry and Photobiology A: Chemistry 117(2) (1998) 143-147.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[26] K. Fujihara, T. Ohno, M. Matsumura, Splitting of water by electrochemical combination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two photocatalytic reactions on TiO 2 particles, Journal of the Chemical Society, Faraday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Transactions 94(24) (1998) 3705-3709.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[27] T. Ohno, D. Haga, K. Fujihara, K. Kaizaki, M. Matsumura, Unique effects of iron (III) ions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photocatalytic and photoelectrochemical properties of titanium dioxide, The Journal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Physical Chemistry B 101(33) (1997) 6415-6419.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[28] T. Ohno, K. Fujihara, K. Sarukawa, F. Tanigawa, M. Matsumura, Splitting of water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combining two photocatalytic reactions through a quinone compound dissolved in an oil phase,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Zeitschrift für Physikalische Chemie 213(2) (1999) 165-174.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[29] Y. Bessekhouad, M. Trari, J.-P. Doumerc, CuMnO2, a novel hydrogen photoevolution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catalyst, International journal of hydrogen energy 28(1) (2003) 43-48.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[30] S. Saadi, A. Bouguelia, M. Trari, Photocatalytic hydrogen evolution over CuCrO2, Solar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80(3) (2006) 272-280. </w:t>
      </w:r>
    </w:p>
    <w:p>
      <w:pPr>
        <w:autoSpaceDN w:val="0"/>
        <w:autoSpaceDE w:val="0"/>
        <w:widowControl/>
        <w:spacing w:line="552" w:lineRule="exact" w:before="2" w:after="0"/>
        <w:ind w:left="0" w:right="6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[31] R. Brahimi, Y. Bessekhouad, A. Bouguelia, M. Trari, CuAlO2/TiO2 heterojunction applied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 visible light H2 production, Journal of Photochemistry and Photobiology A: Chemistry 186(2-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3) (2007) 242-247. </w:t>
      </w:r>
    </w:p>
    <w:p>
      <w:pPr>
        <w:sectPr>
          <w:pgSz w:w="12240" w:h="15840"/>
          <w:pgMar w:top="364" w:right="1418" w:bottom="1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187</w:t>
      </w:r>
    </w:p>
    <w:p>
      <w:pPr>
        <w:autoSpaceDN w:val="0"/>
        <w:autoSpaceDE w:val="0"/>
        <w:widowControl/>
        <w:spacing w:line="552" w:lineRule="exact" w:before="16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[32] A. Derbal, S. Omeiri, A. Bouguelia, M. Trari, Characterization of new heterosystem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CuFeO2/SnO2 application to visible-light induced hydrogen evolution, international journal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energy 33(16) (2008) 4274-4282.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[33] S. Boumaza, A. Boudjemaa, A. Bouguelia, R. Bouarab, M. Trari, Visible light induced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hydrogen evolution on new hetero-system ZnFe2O4/SrTiO3, Applied Energy 87(7) (2010) 2230-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2236.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[34] J.S. Jang, D.W. Hwang, J.S. Lee, CdS–AgGaS2 photocatalytic diodes for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from aqueous Na2S/Na2SO3 electrolyte solution under visible light (λ≥ 420 nm),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Catalysis today 120(2) (2007) 174-181.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[35] J.S. Jang, S.J. Hong, J.Y. Kim, J.S. Lee, Heterojunction photocatalyst TiO2/AgGaS2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production from water under visible light, Chemical Physics Letters 475(1-3) (2009)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78-81. </w:t>
      </w:r>
    </w:p>
    <w:p>
      <w:pPr>
        <w:autoSpaceDN w:val="0"/>
        <w:autoSpaceDE w:val="0"/>
        <w:widowControl/>
        <w:spacing w:line="282" w:lineRule="exact" w:before="27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[36] A. Nozik, p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 photoelectrolysis cells, Applied Physics Letters 29(3) (1976) 150-153. </w:t>
      </w:r>
    </w:p>
    <w:p>
      <w:pPr>
        <w:autoSpaceDN w:val="0"/>
        <w:autoSpaceDE w:val="0"/>
        <w:widowControl/>
        <w:spacing w:line="552" w:lineRule="exact" w:before="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[37] C.-C. Hu, J.-N. Nian, H. Teng, Electrodeposited p-type Cu2O as photocatalyst for H2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evolution from water reduction in the presence of WO3, Solar Energy Materials and Solar Cells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92(9) (2008) 1071-1076.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[38] H.G. Kim, P.H. Borse, J.S. Jang, E.D. Jeong, O.-S. Jung, Y.J. Suh, J.S. Lee, Fabrication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CaFe 2 O 4/MgFe 2 O 4 bulk heterojunction for enhanced visible light photocatalysis, Chemical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Communications (39) (2009) 5889-5891. </w:t>
      </w:r>
    </w:p>
    <w:p>
      <w:pPr>
        <w:autoSpaceDN w:val="0"/>
        <w:autoSpaceDE w:val="0"/>
        <w:widowControl/>
        <w:spacing w:line="558" w:lineRule="exact" w:before="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[39] H.G. Kim, P.H. Borse, W. Choi, J.S. Lee, Photocatalytic nanodiodes for visible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light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photocatalysis, Angewandte Chemie 117(29) (2005) 4661-4665.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[40] C. Santato, M. Ulmann, J. Augustynski, Photoelectrochemical properties of nanostructured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tungsten trioxide films, The Journal of Physical Chemistry B 105(5) (2001) 936-940. </w:t>
      </w:r>
    </w:p>
    <w:p>
      <w:pPr>
        <w:sectPr>
          <w:pgSz w:w="12240" w:h="15840"/>
          <w:pgMar w:top="364" w:right="1418" w:bottom="97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188</w:t>
      </w:r>
    </w:p>
    <w:p>
      <w:pPr>
        <w:autoSpaceDN w:val="0"/>
        <w:autoSpaceDE w:val="0"/>
        <w:widowControl/>
        <w:spacing w:line="552" w:lineRule="exact" w:before="16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[41] S.U. Khan, J. Akikusa, Photoelectrochemical splitting of water at nanocrystalline n-Fe2O3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thin-film electrodes, The Journal of Physical Chemistry B 103(34) (1999) 7184-7189.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[42] H. Park, W. Choi, M.R. Hoffmann, Effects of the preparation method of the ternary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CdS/TiO 2/Pt hybrid photocatalysts on visible light-induced hydrogen production, Journal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Materials Chemistry 18(20) (2008) 2379-2385.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[43] L.A. Silva, S.Y. Ryu, J. Choi, W. Choi, M.R. Hoffmann, Photocatalytic hydrogen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with visible light over Pt-interlinked hybrid composites of cubic-phase and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hexagonal-phase CdS, The Journal of Physical Chemistry C 112(32) (2008) 12069-12073.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[44] H. Tada, T. Mitsui, T. Kiyonaga, T. Akita, K. Tanaka, All-solid-state Z-scheme in CdS–Au–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TiO 2 three-component nanojunction system, Nature materials 5(10) (2006) 782.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[45] D. Wang, Z. Zou, J. Ye, A novel Zn-doped Lu2O3/Ga2O3 composite photocatalyst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stoichiometric water splitting under UV light irradiation, Chemical physics letters 384(1-3)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(2004) 139-143. </w:t>
      </w:r>
    </w:p>
    <w:p>
      <w:pPr>
        <w:autoSpaceDN w:val="0"/>
        <w:autoSpaceDE w:val="0"/>
        <w:widowControl/>
        <w:spacing w:line="552" w:lineRule="exact" w:before="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[46] Y. Liu, L. Guo, W. Yan, H. Liu, A composite visible-light photocatalyst for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production, Journal of Power Sources 159(2) (2006) 1300-1304.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[47] D. Wang, Z. Zou, J. Ye, Photocatalytic water splitting with the Cr-doped Ba2In2O5/In2O3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composite oxide semiconductors, Chemistry of materials 17(12) (2005) 3255-3261.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[48] Y. Ou, J. Lin, S. Fang, D. Liao, MWNT–TiO2: Ni composite catalyst: a new class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catalyst for photocatalytic H2 evolution from water under visible light illumination, Chemical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Physics Letters 429(1-3) (2006) 199-203. </w:t>
      </w:r>
    </w:p>
    <w:p>
      <w:pPr>
        <w:autoSpaceDN w:val="0"/>
        <w:autoSpaceDE w:val="0"/>
        <w:widowControl/>
        <w:spacing w:line="554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[49] X.L. Zheng, J.P. Song, T. Ling, Z.P. Hu, P.F. Yin, K. Davey, X.W. Du, S.Z. Qiao, Strongly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Coupled Nafion Molecules and Ordered Porous CdS Networks for Enhanced Visible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Light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Photoelectrochemical Hydrogen Evolution, Advanced Materials 28(24) (2016) 4935-4942. </w:t>
      </w:r>
    </w:p>
    <w:p>
      <w:pPr>
        <w:sectPr>
          <w:pgSz w:w="12240" w:h="15840"/>
          <w:pgMar w:top="364" w:right="1418" w:bottom="9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189</w:t>
      </w:r>
    </w:p>
    <w:p>
      <w:pPr>
        <w:autoSpaceDN w:val="0"/>
        <w:autoSpaceDE w:val="0"/>
        <w:widowControl/>
        <w:spacing w:line="552" w:lineRule="exact" w:before="168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[50] L.W. Qiu Y, Chen W, et al. , Efficient solar-driven water splitting by nanocone BiVO4-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perovskite tandem cells, Science Advances 2(6) (2016).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[51] X. Ye, J. Melas-Kyriazi, Z.A. Feng, N.A. Melosh, W.C. Chueh, A semiconductor/mixed 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electron conductor heterojunction for elevated-temperature water splitting, Physical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Chemistry Chemical Physics 15(37) (2013) 15459-15469. </w:t>
      </w:r>
    </w:p>
    <w:p>
      <w:pPr>
        <w:autoSpaceDN w:val="0"/>
        <w:autoSpaceDE w:val="0"/>
        <w:widowControl/>
        <w:spacing w:line="552" w:lineRule="exact" w:before="0" w:after="0"/>
        <w:ind w:left="0" w:right="201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[52] W.C. Chueh, N.A. Melosh, X. Ye, Heterojunction elevated-temperature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photoelectrochemical cell, US Patent 20150053568 A1, Feb. 26, 2015.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[53] J. Fleig, G. Walch, G.C. Brunauer, B. Rotter, E. Esmaeli, J. Summhammer, A.K. Opitz, K.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Ponweiser, Mixed Conductors under Light: On the Way to Solid Oxide Photo-Electrochemical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Cells, ECS Transactions 72(7) (2016) 23-33.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[54] G. Walch, B. Rotter, G.C. Brunauer, E. Esmaeili, A.K. Opitz, M. Kubicek, J. Summhammer,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K. Ponweiser, J. Fleig, A solid oxide photoelectrochemical cell with UV light-driven oxygen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storage in mixed conducting electrodes, Journal of Materials Chemistry A 5, (2017) 1637-1649.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[55] G.C. Brunauer, B. Rotter, G. Walch, E. Esmaeili, A.K. Opitz, K. Ponweiser, J. </w:t>
      </w:r>
    </w:p>
    <w:p>
      <w:pPr>
        <w:autoSpaceDN w:val="0"/>
        <w:autoSpaceDE w:val="0"/>
        <w:widowControl/>
        <w:spacing w:line="556" w:lineRule="exact" w:before="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Summhammer, J. Fleig, UV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Light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Driven Oxygen Pumping in a High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Solid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Photoelectrochemical Cell, Advanced Functional Materials 26(1) (2016) 120-128.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[56] K. Xu, A. Chatzitakis, T. Norby, Solid-state photoelectrochemical cell with TiO 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nanotubes for water splitting, Photochemical &amp; Photobiological Sciences 16(1) (2017) 10-16. </w:t>
      </w:r>
    </w:p>
    <w:p>
      <w:pPr>
        <w:autoSpaceDN w:val="0"/>
        <w:autoSpaceDE w:val="0"/>
        <w:widowControl/>
        <w:spacing w:line="552" w:lineRule="exact" w:before="0" w:after="0"/>
        <w:ind w:left="0" w:right="37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[57] J.E. O’Brien, X. Zhang, Idaho National Laboratory ANNUAL REPORT FY 2013: Direct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Hydrogen Production Using High Temperature Solid Oxide Photoelectrochemical Cells,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Idaho National Laboratory ANNUAL REPORT FY 2013, 2013, p. 142. </w:t>
      </w:r>
    </w:p>
    <w:p>
      <w:pPr>
        <w:autoSpaceDN w:val="0"/>
        <w:autoSpaceDE w:val="0"/>
        <w:widowControl/>
        <w:spacing w:line="550" w:lineRule="exact" w:before="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[58] J. Nowotny, M. Radecka, M. Rekas, Semiconducting properties of undoped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Journal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Physics and Chemistry of Solids 58(6) (1997) 927-937. </w:t>
      </w:r>
    </w:p>
    <w:p>
      <w:pPr>
        <w:sectPr>
          <w:pgSz w:w="12240" w:h="15840"/>
          <w:pgMar w:top="364" w:right="1306" w:bottom="9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190</w:t>
      </w:r>
    </w:p>
    <w:p>
      <w:pPr>
        <w:autoSpaceDN w:val="0"/>
        <w:autoSpaceDE w:val="0"/>
        <w:widowControl/>
        <w:spacing w:line="550" w:lineRule="exact" w:before="172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[59] H. Tang, F. Lévy, H. Berger, P.E. Schmid, Urbach tail of anatase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Physical Review B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52(11) (1995) 7771-7774. </w:t>
      </w:r>
    </w:p>
    <w:p>
      <w:pPr>
        <w:autoSpaceDN w:val="0"/>
        <w:autoSpaceDE w:val="0"/>
        <w:widowControl/>
        <w:spacing w:line="550" w:lineRule="exact" w:before="4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[60] H. Tang, H. Berger, P.E. Schmid, F. Lévy, Optical properties of anatase (TiO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Solid State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Communications 92(3) (1994) 267-271. </w:t>
      </w:r>
    </w:p>
    <w:p>
      <w:pPr>
        <w:autoSpaceDN w:val="0"/>
        <w:autoSpaceDE w:val="0"/>
        <w:widowControl/>
        <w:spacing w:line="550" w:lineRule="exact" w:before="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[61] L. Forss, M. Schubnell, Temperature dependence of the luminescence of TiO</w:t>
      </w: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powder, Appl.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Phys. B 56(6) (1993) 363-366.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[62] T. Kuratomi, K. Yamaguchi, M. Yamawaki, T. Bak, J. Nowotny, M. Rekas, C.C. Sorrell,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Semiconducting properties of polycrystalline titanium dioxide, Solid State Ionics 154–155(0)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(2002) 223-228.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[63] T.K. Burg, Semiconducting properties of polycrystalline titanium dioxide, The University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New South Wales, 2008.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[64] A. Von Hippel, J. Kalnajs, W.B. Westphal, Protons, dipoles, and charge carriers in rutile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rutile, Journal of Physics and Chemistry of Solids 23(6) (1962) 779-799. </w:t>
      </w:r>
    </w:p>
    <w:p>
      <w:pPr>
        <w:autoSpaceDN w:val="0"/>
        <w:autoSpaceDE w:val="0"/>
        <w:widowControl/>
        <w:spacing w:line="552" w:lineRule="exact" w:before="0" w:after="0"/>
        <w:ind w:left="0" w:right="129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[65] N.R.E. Laboratory, Renewable Hydrogen Production and Electricity/Hydrogen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Cogeneration,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7" w:history="1">
          <w:r>
            <w:rPr>
              <w:rStyle w:val="Hyperlink"/>
            </w:rPr>
            <w:t>https://www.nrel.gov/hydrogen/renewable-electrolysis.html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07" w:history="1">
          <w:r>
            <w:rPr>
              <w:rStyle w:val="Hyperlink"/>
            </w:rPr>
            <w:t>.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[66] W. Doenitz, R. Schmidberger, E. Steinheil, R. Streicher, Hydrogen production by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electrolysis of water vapour, International Journal of Hydrogen Energy 5(1) (1980)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55-63.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[67] W. Dönitz, E. Erdle, High-temperature electrolysis of water vapor—status of development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perspectives for application, International Journal of Hydrogen Energy 10(5) (1985) 291-295.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[68] W. Dönitz, G. Dietrich, E. Erdle, R. Streicher, Electrochemical high temperature technology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hydrogen production or direct electricity generation, International journal of hydrogen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13(5) (1988) 283-287. </w:t>
      </w:r>
    </w:p>
    <w:p>
      <w:pPr>
        <w:sectPr>
          <w:pgSz w:w="12240" w:h="15840"/>
          <w:pgMar w:top="364" w:right="1298" w:bottom="99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3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191</w:t>
      </w:r>
    </w:p>
    <w:p>
      <w:pPr>
        <w:autoSpaceDN w:val="0"/>
        <w:autoSpaceDE w:val="0"/>
        <w:widowControl/>
        <w:spacing w:line="552" w:lineRule="exact" w:before="16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[69] C.M. Stoots, J.E. O'Brien, K.G. Condie, J.J. Hartvigsen, High-temperature electrolysis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large-scale hydrogen production from nuclear energy – Experimental investigations,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International Journal of Hydrogen Energy 35(10) (2010) 4861-4870.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[70] A. Brisse, J. Schefold, High Temperature Electrolysis at EIFER, Main Achievements at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Stack Level, Energy Procedia 29(0) (2012) 53-63.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[71] A. Hauch, K. Brodersen, M. Chen, C. Graves, S.H. Jensen, P.S. Jørgensen, P.V. Hendriksen,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M.B. Mogensen, S. Ovtar, X. Sun, A Decade of Solid Oxide Electrolysis Improvements at DTU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Energy, ECS Transactions 75(42) (2017) 3-14.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[72] A. Odukoya, G. Naterer, M. Roeb, C. Mansilla, J. Mougin, B. Yu, J. Kupecki, I. Iordache, J.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Milewski, Progress of the IAHE Nuclear Hydrogen Division on international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programs, International Journal of Hydrogen Energy 41(19) (2016) 7878-7891.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[73] T.-L. Liu, C. Wang, S.-J. Hao, Z.-Q. Fu, B.A. Peppley, Z.-M. Mao, J.-L. Wang, Z.-Q. Mao,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Evaluation of polarization and hydrogen production efficiency of solid oxide electrolysis stack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La 0.6 Sr 0.4 Co 0.2 Fe 0.8 O 3− δ-Ce 0.9 Gd 0.1 O 1.95 oxygen electrode, International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Journal of Hydrogen Energy  (2016). </w:t>
      </w:r>
    </w:p>
    <w:p>
      <w:pPr>
        <w:autoSpaceDN w:val="0"/>
        <w:autoSpaceDE w:val="0"/>
        <w:widowControl/>
        <w:spacing w:line="556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[74] Y. Zheng, T. Chen, Q. Li, W. Wu, H. Miao, C. Xu, W. Wang, Achieving 360 NL h− 1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Hydrogen Production Rate Through 30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 Solid Oxide Electrolysis Stack with LSCF–GDC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Composite Oxygen Electrode, Fuel Cells 14(6) (2014) 1066-1070.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[75] K.R. Sridhar, C.S. Iacomini, J.E. Finn, Combined H2O/CO2 Solid Oxide Electrolysis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Mars In Situ Resource Utilization, Journal of Propulsion and Power 20(5) (2004) 892-901.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[76] I. Christine, Demonstration of a Stand-alone Solid Oxide Electrolysis Stack with Embedded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Sabatier Reactors for 100% Oxygen Regeneration, 41st International Conference 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Environmental Systems, American Institute of Aeronautics and Astronautics2011. </w:t>
      </w:r>
    </w:p>
    <w:p>
      <w:pPr>
        <w:sectPr>
          <w:pgSz w:w="12240" w:h="15840"/>
          <w:pgMar w:top="364" w:right="1306" w:bottom="9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5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192</w:t>
      </w:r>
    </w:p>
    <w:p>
      <w:pPr>
        <w:autoSpaceDN w:val="0"/>
        <w:autoSpaceDE w:val="0"/>
        <w:widowControl/>
        <w:spacing w:line="552" w:lineRule="exact" w:before="16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[77] T.L. Cable, J.A. Setlock, S.C. Farmer, A.J. Eckel, Regenerative Performance of the NASA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Symmetrical Solid Oxide Fuel Cell Design, International Journal of Applied Ceramic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Technology 8(1) (2011) 1-12. </w:t>
      </w:r>
    </w:p>
    <w:p>
      <w:pPr>
        <w:autoSpaceDN w:val="0"/>
        <w:autoSpaceDE w:val="0"/>
        <w:widowControl/>
        <w:spacing w:line="556" w:lineRule="exact" w:before="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[78] G. Cinti, G. Discepoli, G. Bidini, A. Lanzini, M. Santarelli, Co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of water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CO2 in a solid oxide electrolyzer (SOE) stack, International Journal of Energy Research  (2015). </w:t>
      </w:r>
    </w:p>
    <w:p>
      <w:pPr>
        <w:autoSpaceDN w:val="0"/>
        <w:autoSpaceDE w:val="0"/>
        <w:widowControl/>
        <w:spacing w:line="552" w:lineRule="exact" w:before="0" w:after="0"/>
        <w:ind w:left="0" w:right="86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[79] S. Diethelm, J.V. herle, D. Montinaro, O. Bucheli, Electrolysis and Co-Electrolysis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Performance of SOE Short Stacks, Fuel Cells 13(4) (2013) 631-637.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[80] J. Hong, H.-J. Kim, S.-Y. Park, J.-H. Lee, S.-B. Park, J.-H. Lee, B.-K. Kim, H.-J. Je, J.Y.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Kim, K.J. Yoon, Electrochemical performance and long-term durability of a 200 W-class solid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oxide regenerative fuel cell stack, International Journal of Hydrogen Energy  (2014).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[81] S. Fujiwara, S. Kasai, H. Yamauchi, K. Yamada, S. Makino, K. Matsunaga, M. Yoshino, T.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Kameda, T. Ogawa, S. Momma, Hydrogen production by high temperature electrolysis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nuclear reactor, Progress in Nuclear Energy 50(2) (2008) 422-426. </w:t>
      </w:r>
    </w:p>
    <w:p>
      <w:pPr>
        <w:autoSpaceDN w:val="0"/>
        <w:autoSpaceDE w:val="0"/>
        <w:widowControl/>
        <w:spacing w:line="552" w:lineRule="exact" w:before="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[82] Z. Jiang, T. Xiao, V.á. Kuznetsov, P.á. Edwards, Turning carbon dioxide into fuel,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Philosophical Transactions of the Royal Society of London A: Mathematical, Physical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Engineering Sciences 368(1923) (2010) 3343-3364.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[83] C. Stoots, J. O'Brien, J. Hartvigsen, Results of recent high temperature coelectrolysis studies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the Idaho National Laboratory, International Journal of Hydrogen Energy 34(9) (2009) 4208-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4215. </w:t>
      </w:r>
    </w:p>
    <w:p>
      <w:pPr>
        <w:autoSpaceDN w:val="0"/>
        <w:autoSpaceDE w:val="0"/>
        <w:widowControl/>
        <w:spacing w:line="552" w:lineRule="exact" w:before="0" w:after="0"/>
        <w:ind w:left="0" w:right="10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[84] S.Y. Gómez, D. Hotza, Current developments in reversible solid oxide fuel cells,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Renewable and Sustainable Energy Reviews 61 (2016) 155-174. </w:t>
      </w:r>
    </w:p>
    <w:p>
      <w:pPr>
        <w:sectPr>
          <w:pgSz w:w="12240" w:h="15840"/>
          <w:pgMar w:top="364" w:right="13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3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193</w:t>
      </w:r>
    </w:p>
    <w:p>
      <w:pPr>
        <w:autoSpaceDN w:val="0"/>
        <w:autoSpaceDE w:val="0"/>
        <w:widowControl/>
        <w:spacing w:line="560" w:lineRule="exact" w:before="16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[85] W. Dönitz, R. Streicher, Hochtemperatur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Elektrolyse von Wasserdampf–Entwicklungsstand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einer neuen Technologie zur Wasserstoff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Erzeugung, Chemie Ingenieur Technik 52(5) (1980)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436-438.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[86] X. Zhang, J.E. O'Brien, G. Tao, C. Zhou, G.K. Housley, Experimental design, operation,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results of a 4 kW high temperature steam electrolysis experiment, Journal of Power Sources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297 (2015) 90-97.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[87] M.A. Laguna-Bercero, Recent advances in high temperature electrolysis using solid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fuel cells: A review, Journal of Power Sources 203, (2012) 4-16.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[88] G. Hoogers, Fuel cell technology handbook, CRC press2002. </w:t>
      </w:r>
    </w:p>
    <w:p>
      <w:pPr>
        <w:autoSpaceDN w:val="0"/>
        <w:autoSpaceDE w:val="0"/>
        <w:widowControl/>
        <w:spacing w:line="552" w:lineRule="exact" w:before="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[89] A. Hauch, S.D. Ebbesen, S.H. Jensen, M. Mogensen, Highly efficient high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electrolysis, Journal of Materials Chemistry 18(20) (2008) 2331-2340.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[90] A. Brisse, J. Schefold, M. Zahid, High temperature water electrolysis in solid oxide cells,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International Journal of Hydrogen Energy 33(20) (2008) 5375-5382.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[91] W. Doenitz, R. Schmidberger, Concepts and design for scaling up high temperature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vapour electrolysis, International Journal of Hydrogen Energy 7(4) (1982) 321-330.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[92] M. Irshad, K. Siraj, R. Raza, A. Ali, P. Tiwari, B. Zhu, A. Rafique, A. Ali, M. Kaleem Ullah,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A. Usman, A Brief Description of High Temperature Solid Oxide Fuel Cell’s Operation,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Materials, Design, Fabrication Technologies and Performance, Applied Sciences 6(3) (2016) 75.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[93] X. Zhang, J.E. O'Brien, R.C. O'Brien, J.J. Hartvigsen, G. Tao, G.K. Housley, Improved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durability of SOEC stacks for high temperature electrolysis, International Journal of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38(1) (2013) 20-28.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[94] J. Schefold, A. Brisse, M. Zahid, J.P. Ouweltjes, J.U. Nielsen, Long term testing of short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stacks with solid oxide cells for water electrolysis, ECS Transactions 35(1) (2011) 2915-2927. </w:t>
      </w:r>
    </w:p>
    <w:p>
      <w:pPr>
        <w:sectPr>
          <w:pgSz w:w="12240" w:h="15840"/>
          <w:pgMar w:top="364" w:right="1304" w:bottom="97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194</w:t>
      </w:r>
    </w:p>
    <w:p>
      <w:pPr>
        <w:autoSpaceDN w:val="0"/>
        <w:autoSpaceDE w:val="0"/>
        <w:widowControl/>
        <w:spacing w:line="552" w:lineRule="exact" w:before="16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[95] M.S. Sohal, J.E. O’Brien, C.M. Stoots, V.I. Sharma, B. Yildiz, A. Virkar, Degradation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Issues in Solid Oxide Cells During High Temperature Electrolysis, Journal of Fuel Cell Science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Technology 9(1) (2012) 011017. </w:t>
      </w:r>
    </w:p>
    <w:p>
      <w:pPr>
        <w:autoSpaceDN w:val="0"/>
        <w:autoSpaceDE w:val="0"/>
        <w:widowControl/>
        <w:spacing w:line="552" w:lineRule="exact" w:before="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[96] O.B. JE, Large scale hydrogen production from nuclear energy using high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electrolysis,  (2010).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[97] C.M. Stoots, J.E. O’Brien, J.S. Herring, J.J. Hartvigsen, Syngas Production via High-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Coelectrolysis of Steam and Carbon Dioxide, Journal of Fuel Cell Science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Technology 6(1) (2009) 011014.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[98] J. Herring, J. Obrien, C. Stoots, G. Hawkes, J. Hartvigsen, M. Shahnam, Progress in high-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electrolysis for hydrogen production using planar SOFC technology, International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Journal of Hydrogen Energy 32(4) (2007) 440-450.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[99] J.E. O’Brien, C.M. Stoots, J.S. Herring, J. Hartvigsen, Hydrogen Production Performance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10-Cell Planar Solid-Oxide Electrolysis Stack, Journal of Fuel Cell Science and Technology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3(2) (2006) 213.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[100] J. Schefold, A. Brisse, M. Zahid, Long term testing of solid oxide fuel cell stacks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yttria stabilized zirconia electrolyte in the H2O electrolysis mode, ECS Transactions 28(11)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(2010) 357-367.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[101] J. Mougin, A. Mansuy, A. Chatroux, G. Gousseau, M. Petitjean, M. Reytier, F. Mauvy,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Enhanced Performance and Durability of a High Temperature Steam Electrolysis Stack, Fuel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Cells 13(4) (2013) 623-630.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[102] M. Reytier, J. Cren, M. Petitjean, A. Chatroux, G. Gousseau, S. Di Iorio, A. Brevet, I.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Noirot-Le Borgne, J. Mougin, Development of a cost-efficient and performing high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steam electrolysis stack, ECS Transactions 57(1) (2013) 3151-3160. </w:t>
      </w:r>
    </w:p>
    <w:p>
      <w:pPr>
        <w:sectPr>
          <w:pgSz w:w="12240" w:h="15840"/>
          <w:pgMar w:top="364" w:right="1382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8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195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[103] M. Reytier, S. Di Iorio, A. Chatroux, M. Petitjean, J. Cren, M. de Saint Jean, J. Aicart, J. </w:t>
      </w:r>
    </w:p>
    <w:p>
      <w:pPr>
        <w:autoSpaceDN w:val="0"/>
        <w:autoSpaceDE w:val="0"/>
        <w:widowControl/>
        <w:spacing w:line="552" w:lineRule="exact" w:before="0" w:after="0"/>
        <w:ind w:left="0" w:right="86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Mougin, Stack performances in high temperature steam electrolysis and co-electrolysis,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International Journal of Hydrogen Energy 40(35) (2015) 11370-11377.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[104] S.-D. Kim, J.-H. Yu, D.-W. Seo, I.-S. Han, S.-K. Woo, Hydrogen production performance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3-cell flat-tubular solid oxide electrolysis stack, International Journal of Hydrogen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37(1) (2012) 78-83.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[105] F. Alenazey, Y. Alyousef, O. Almisned, G. Almutairi, M. Ghouse, D. Montinaro, F.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Ghigliazza, Production of synthesis gas (H 2 and CO) by high-temperature Co-electrolysis of 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 O and CO 2, International Journal of Hydrogen Energy 40(32) (2015) 10274-10280.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[106] Y. Zheng, Q. Li, W. Guan, C. Xu, W. Wu, W.G. Wang, Investigation of 30-cell solid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electrolyzer stack modules for hydrogen production, Ceramics International 40(4) (2014) 5801-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5809.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[107] L. Jin, W.B. Guan, X. Ma, C. Xu, W.G. Wang, Achieving Hydrogen Production through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Solid Oxide Electrolyzer Stack by High Temperature Electrolysis,  (2012) 103-111.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[108] D. Penchini, G. Cinti, G. Discepoli, U. Desideri, Theoretical study and performance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evaluation of hydrogen production by 200 W solid oxide electrolyzer stack, International Journal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Hydrogen Energy 39(17) (2014) 9457-9466. </w:t>
      </w:r>
    </w:p>
    <w:p>
      <w:pPr>
        <w:autoSpaceDN w:val="0"/>
        <w:autoSpaceDE w:val="0"/>
        <w:widowControl/>
        <w:spacing w:line="552" w:lineRule="exact" w:before="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[109] Q. Fu, J. Schefold, A. Brisse, J.U. Nielsen, Durability Testing of a High-Temperature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Steam Electrolyzer Stack at 700 °C, Fuel Cells 14(3) (2014) 395-402. </w:t>
      </w:r>
    </w:p>
    <w:p>
      <w:pPr>
        <w:autoSpaceDN w:val="0"/>
        <w:autoSpaceDE w:val="0"/>
        <w:widowControl/>
        <w:spacing w:line="552" w:lineRule="exact" w:before="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[110] M. Chen, J.V.T. Høgh, J.U. Nielsen, J.J. Bentzen, S.D. Ebbesen, P.V. Hendriksen,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Co-Electrolysis of Steam and CO2in an SOC Stack: Performance and Durability,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Fuel Cells 13(4) (2013) 638-645. </w:t>
      </w:r>
    </w:p>
    <w:p>
      <w:pPr>
        <w:sectPr>
          <w:pgSz w:w="12240" w:h="15840"/>
          <w:pgMar w:top="364" w:right="1358" w:bottom="1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6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196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[111] S.D. Ebbesen, J. Høgh, K.A. Nielsen, J.U. Nielsen, M. Mogensen, Durable SOC stacks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of hydrogen and synthesis gas by high temperature electrolysis, International Journal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Hydrogen Energy 36(13) (2011) 7363-7373.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[112] M. Petitjean, M. Reytier, A. Chatroux, L. Bruguière, A. Mansuy, H. Sassoulas, S. Di Iorio,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B. Morel, J. Mougin, Performance and durability of high temperature steam electrolysis: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single cell to short-stack scale, ECS Transactions 35(1) (2011) 2905-2913.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[113] J. Mougin, A. Chatroux, K. Couturier, M. Petitjean, M. Reytier, G. Gousseau, F. Lefebvre-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Joud, High Temperature Steam Electrolysis Stack with Enhanced Performance and Durability,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Procedia 29 (2012) 445-454.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[114] H. Spacil, C. Tedmon, Electrochemical dissociation of water vapor in solid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electrolyte cells II. Materials, fabrication, and properties, Journal of The Electrochemical Society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116(12) (1969) 1627-1633.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[115] H. Arashi, H. Naito, H. Miura, Hydrogen production from high-temperature steam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using solar energy, International journal of hydrogen energy 16(9) (1991) 603-608.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[116] R. Hino, K. Haga, H. Aita, K. Sekita, R&amp;D on hydrogen production by high-temperature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of steam, Nuclear Engineering and Design 233(1-3) (2004) 363-375.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[117] R.D. Green, P.H. Matter, C. Holt, M. Beachy, J. Gaydos, S.C. Farmer, J. Setlock,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Development Status for a Combined Solid Oxide Co-Electrolyzer and Carbon Formation Reactor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System for Oxygen Regeneration, AIAA SPACE 20162016, p. 5454. </w:t>
      </w:r>
    </w:p>
    <w:p>
      <w:pPr>
        <w:autoSpaceDN w:val="0"/>
        <w:autoSpaceDE w:val="0"/>
        <w:widowControl/>
        <w:spacing w:line="552" w:lineRule="exact" w:before="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[118] Z.R. Hesabi, M. Mazaheri, T. Ebadzadeh, Enhanced electrical conductivity of ultrafine-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grained 8Y2O3 stabilized ZrO2 produced by two-step sintering technique, Journal of Alloys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Compounds 494(1-2) (2010) 362-365. </w:t>
      </w:r>
    </w:p>
    <w:p>
      <w:pPr>
        <w:sectPr>
          <w:pgSz w:w="12240" w:h="15840"/>
          <w:pgMar w:top="364" w:right="1372" w:bottom="1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197</w:t>
      </w:r>
    </w:p>
    <w:p>
      <w:pPr>
        <w:autoSpaceDN w:val="0"/>
        <w:autoSpaceDE w:val="0"/>
        <w:widowControl/>
        <w:spacing w:line="552" w:lineRule="exact" w:before="16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[119] F. Bidrawn, G. Kim, G. Corre, J. Irvine, J.M. Vohs, R.J. Gorte, Efficient reduction of CO2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a solid oxide electrolyzer, Electrochemical and Solid-State Letters 11(9) (2008) B167-B170.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[120] W. Wang, Y. Huang, S. Jung, J.M. Vohs, R.J. Gorte, A comparison of LSM, LSF,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LSCo for solid oxide electrolyzer anodes, Journal of The Electrochemical Society 153(11) (2006)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A2066-A2070.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[121] W. Wang, R.J. Gorte, J.M. Vohs, Analysis of the performance of the electrodes in a natural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gas assisted steam electrolysis cell, Chemical Engineering Science 63(3) (2008) 765-769.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[122] V. Kharton, E. Tsipis, E. Naumovich, A. Thursfield, M. Patrakeev, V. Kolotygin, J.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Waerenborgh, I. Metcalfe, Mixed conductivity, oxygen permeability and redox behavior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K2NiF4-type La2Ni0. 9Fe0. 1O4+ δ, Journal of Solid State Chemistry 181(6) (2008) 1425-1433.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[123] G. Schiller, A. Ansar, M. Lang, O. Patz, High temperature water electrolysis using metal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supported solid oxide electrolyser cells (SOEC), Journal of Applied Electrochemistry 39(2)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(2009) 293-301.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[124] F. Tietz, H.-P. Buchkremer, D. Stöver, Components manufacturing for solid oxide fuel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cells, Solid State Ionics 152 (2002) 373-381.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[125] K. Eguchi, T. Hatagishi, H. Arai, Power generation and steam electrolysis characteristics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an electrochemical cell with a zirconia-or ceria-based electrolyte, Solid State Ionics 86 (1996)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1245-1249.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[126] F. He, D. Song, R. Peng, G. Meng, S. Yang, Electrode performance and analysis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reversible solid oxide fuel cells with proton conducting electrolyte of BaCe0. 5Zr0. 3Y0. 2O3− δ,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Journal of Power Sources 195(11) (2010) 3359-3364.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[127] B. Zhu, I. Albinsson, C. Andersson, K. Borsand, M. Nilsson, B.-E. Mellander, Electrolysis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studies based on ceria-based composites, Electrochemistry communications 8(3) (2006) 495-498. </w:t>
      </w:r>
    </w:p>
    <w:p>
      <w:pPr>
        <w:sectPr>
          <w:pgSz w:w="12240" w:h="15840"/>
          <w:pgMar w:top="364" w:right="1286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198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[128] B. Molero-Sánchez, J. Prado-Gonjal, D. Ávila-Brande, M. Chen, E. Morán, V. Birss,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performance La0. 3Ca0. 7Cr0. 3Fe0. 7O3− δ air electrode for reversible solid oxide fuel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applications, International Journal of Hydrogen Energy 40(4) (2015) 1902-1910.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[129] S. Lee, J.-M. Kim, H.S. Hong, S.-K. Woo, Fabrication and characterization of Cu/YSZ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cermet high temperature electrolysis cathode material prepared by high-energy ball-milling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method: II. 700° C-sintered, Journal of Alloys and Compounds 467(1-2) (2009) 614-621.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[130] A. Kaiser, E. Monreal, D. Stolten, Preparation techniques and materials for long term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stable SOFC-Single cell membranes, Ionics 3(1-2) (1997) 143-148.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[131] P. Kim-Lohsoontorn, N. Laosiripojana, J. Bae, Performance of solid oxide electrolysis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having bi-layered electrolyte during steam electrolysis and carbon dioxide electrolysis, Current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Applied Physics 11(1) (2011) S223-S228.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[132] M. Liang, B. Yu, M. Wen, J. Chen, J. Xu, Y. Zhai, Preparation of LSM–YSZ composite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powder for anode of solid oxide electrolysis cell and its activation mechanism, Journal of Power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Sources 190(2) (2009) 341-345.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[133] Q. Ma, F. Tietz, Comparison of Y and La-substituted SrTiO3 as the anode materials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SOFCs, Solid State Ionics 225 (2012) 108-112.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[134] A. Atkinson, S. Barnett, R.J. Gorte, J. Irvine, A.J. McEvoy, M. Mogensen, S.C. Singhal, J.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Vohs, Advanced anodes for high-temperature fuel cells, Nature materials 3(1) (2004) 17.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[135] S.K. Pratihar, A.D. Sharma, H.S. Maiti, Electrical behavior of nickel coated YSZ cermet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prepared by electroless coating technique, Materials chemistry and physics 96(2-3) (2006) 388-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395. </w:t>
      </w:r>
    </w:p>
    <w:p>
      <w:pPr>
        <w:sectPr>
          <w:pgSz w:w="12240" w:h="15840"/>
          <w:pgMar w:top="364" w:right="141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4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199</w:t>
      </w:r>
    </w:p>
    <w:p>
      <w:pPr>
        <w:autoSpaceDN w:val="0"/>
        <w:autoSpaceDE w:val="0"/>
        <w:widowControl/>
        <w:spacing w:line="552" w:lineRule="exact" w:before="168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[136] M. Ni, M.K. Leung, D.Y. Leung, Mathematical modeling of the coupled transport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electrochemical reactions in solid oxide steam electrolyzer for hydrogen production,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Electrochimica Acta 52(24) (2007) 6707-6718.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[137] H.S. Hong, U.-S. Chae, S.-T. Choo, The effect of ball milling parameters and Ni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concentration on a YSZ-coated Ni composite for a high temperature electrolysis cathode, Journal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Alloys and Compounds 449(1-2) (2008) 331-334.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[138] Y. Li, Y. Gan, Y. Wang, K. Xie, Y. Wu, Composite cathode based on Ni-loaded La0.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75Sr0. 25Cr0. 5Mn0. 5O3− δ for direct steam electrolysis in an oxide-ion-conducting solid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electrolyzer, International Journal of Hydrogen Energy 38(25) (2013) 10196-10207.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[139] J. Zhang, K. Xie, Y. Gan, G. Wu, B. Ding, Y. Zhang, Y. Wu, Composite titanate cathode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enhanced with in situ grown nickel nanocatalyst for direct steam electrolysis, New Journal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Chemistry 38(8) (2014) 3434-3442.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[140] L. Mingyi, Y. Bo, X. Jingming, C. Jing, Influence of pore formers on physical properties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microstructures of supporting cathodes of solid oxide electrolysis cells, international journal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hydrogen energy 35(7) (2010) 2670-2674.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[141] A. Mielewczyk-Gryń, K. Gdula, S. Molin, P. Jasinski, B. Kusz, M. Gazda, Structure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electrical properties of ceramic proton conductors obtained with molten-salt and solid-state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synthesis methods, Journal of Non-Crystalline Solids 356(37-40) (2010) 1976-1979.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[142] P. Kim-Lohsoontorn, D. Brett, N. Laosiripojana, Y. Kim, J. Bae, Performance of solid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oxide electrolysis cells based on composite La0. 8Sr0. 2MnO3− δ–yttria stabilized zirconia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Ba0. 5Sr0. 5Co0. 8Fe0. 2O3− δ oxygen electrodes, International Journal of hydrogen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35(9) (2010) 3958-3966. </w:t>
      </w:r>
    </w:p>
    <w:p>
      <w:pPr>
        <w:sectPr>
          <w:pgSz w:w="12240" w:h="15840"/>
          <w:pgMar w:top="364" w:right="1390" w:bottom="1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6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200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[143] Q. Liu, C. Yang, X. Dong, F. Chen, Perovskite Sr2Fe1. 5Mo0. 5O6− δ as electrode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materials for symmetrical solid oxide electrolysis cells, international journal of hydrogen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35(19) (2010) 10039-10044. </w:t>
      </w:r>
    </w:p>
    <w:p>
      <w:pPr>
        <w:autoSpaceDN w:val="0"/>
        <w:autoSpaceDE w:val="0"/>
        <w:widowControl/>
        <w:spacing w:line="554" w:lineRule="exact" w:before="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[144] P. Addo, B. Molero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Sanchez, M. Chen, S. Paulson, V. Birss, CO/CO2 Study of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Performance La0. 3Sr0. 7Fe0. 7Cr0. 3O3–δ Reversible SOFC Electrodes, Fuel cells 15(5) (2015)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689-696.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[145] S.H. Jensen, P.H. Larsen, M. Mogensen, Hydrogen and synthetic fuel production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renewable energy sources, International Journal of Hydrogen Energy 32(15) (2007) 3253-3257.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[146] R.M. Clemmer, S.F. Corbin, Influence of porous composite microstructure on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processing and properties of solid oxide fuel cell anodes, Solid State Ionics 166(3-4) (2004) 251-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259.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[147] Y. Bo, Z. Wenqiang, X. Jingming, C. Jing, Microstructural characterization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electrochemical properties of Ba0. 5Sr0. 5Co0. 8Fe0. 2O3− δ and its application for anode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SOEC, International journal of hydrogen energy 33(23) (2008) 6873-6877.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[148] Z. Wang, M. Mori, T. Araki, Steam electrolysis performance of intermediate-temperature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solid oxide electrolysis cell and efficiency of hydrogen production system at 300 Nm3 h− 1,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international journal of hydrogen energy 35(10) (2010) 4451-4458.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[149] F. Chauveau, J. Mougin, J.-M. Bassat, F. Mauvy, J.-C. Grenier, A new anode material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solid oxide electrolyser: The neodymium nickelate Nd2NiO4+ δ, Journal of Power Sources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195(3) (2010) 744-749.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[150] M. Prestat, A. Morandi, A. Heel, L. Holzer, P. Holtappels, T. Graule, Effect of graphite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pore former on oxygen electrodes prepared with La0. 6Sr0. 4CoO3− δ nanoparticles,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Electrochemistry Communications 12(2) (2010) 292-295. </w:t>
      </w:r>
    </w:p>
    <w:p>
      <w:pPr>
        <w:sectPr>
          <w:pgSz w:w="12240" w:h="15840"/>
          <w:pgMar w:top="364" w:right="1378" w:bottom="9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201</w:t>
      </w:r>
    </w:p>
    <w:p>
      <w:pPr>
        <w:autoSpaceDN w:val="0"/>
        <w:autoSpaceDE w:val="0"/>
        <w:widowControl/>
        <w:spacing w:line="552" w:lineRule="exact" w:before="168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[151] VPS, Solid oxide based electrolysis and stack technology with ultra-high electrolysis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 density and effeciency,  (2017).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[152] T.L. Skafte, J. Hjelm, P. Blennow, C. Graves, Quantitative review of degradation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lifetime of solid oxide cells and stacks, Proceedings of 12th European Sofc &amp; Soe Forum 2016,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European Fuel Cell Forum, 2016.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[153] Y. Zheng, J. Wang, B. Yu, W. Zhang, J. Chen, J. Qiao, J. Zhang, A review of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co-electrolysis of H 2 O and CO 2 to produce sustainable fuels using solid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cells (SOECs): advanced materials and technology, Chemical Society Reviews 46(5)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(2017) 1427-1463. </w:t>
      </w:r>
    </w:p>
    <w:p>
      <w:pPr>
        <w:autoSpaceDN w:val="0"/>
        <w:autoSpaceDE w:val="0"/>
        <w:widowControl/>
        <w:spacing w:line="552" w:lineRule="exact" w:before="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[154] K. Chen, S.P. Jiang, Review—materials degradation of solid oxide electrolysis cells,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Journal of The Electrochemical Society 163(11) (2016) F3070-F3083.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[155] P.A. Lessing, A review of sealing technologies applicable to solid oxide electrolysis cells,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Journal of Materials Science 42(10) (2007) 3465-3476. </w:t>
      </w:r>
    </w:p>
    <w:p>
      <w:pPr>
        <w:autoSpaceDN w:val="0"/>
        <w:autoSpaceDE w:val="0"/>
        <w:widowControl/>
        <w:spacing w:line="552" w:lineRule="exact" w:before="0" w:after="0"/>
        <w:ind w:left="0" w:right="86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[156] G. Corre, A. Brisse, 9000 hours operation of a 25 solid oxide cells stack in steam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mode, ECS Transactions 68(1) (2015) 3481-3490.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[157] Q. Liu, X. Dong, G. Xiao, F. Zhao, F. Chen, A novel electrode material for symmetrical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SOFCs, Advanced Materials 22(48) (2010) 5478-5482.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[158] ENERGY.GOV.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8" w:history="1">
          <w:r>
            <w:rPr>
              <w:rStyle w:val="Hyperlink"/>
            </w:rPr>
            <w:t>https://energy.gov/eere/fuelcells/hydrogen-production-pa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8" w:history="1">
          <w:r>
            <w:rPr>
              <w:rStyle w:val="Hyperlink"/>
            </w:rPr>
            <w:t>thways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08" w:history="1">
          <w:r>
            <w:rPr>
              <w:rStyle w:val="Hyperlink"/>
            </w:rPr>
            <w:t xml:space="preserve">. 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[159] F.F. Abdi, L. Han, A.H. Smets, M. Zeman, B. Dam, R. Van De Krol, Efficient solar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splitting by enhanced charge separation in a bismuth vanadate-silicon tandem photoelectrode,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Nature Communications 4 (2013). </w:t>
      </w:r>
    </w:p>
    <w:p>
      <w:pPr>
        <w:sectPr>
          <w:pgSz w:w="12240" w:h="15840"/>
          <w:pgMar w:top="364" w:right="140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202</w:t>
      </w:r>
    </w:p>
    <w:p>
      <w:pPr>
        <w:autoSpaceDN w:val="0"/>
        <w:autoSpaceDE w:val="0"/>
        <w:widowControl/>
        <w:spacing w:line="552" w:lineRule="exact" w:before="16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[160] S. Hu, C. Xiang, S. Haussener, A.D. Berger, N.S. Lewis, An analysis of the optimal band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gaps of light absorbers in integrated tandem photoelectrochemical water-splitting systems,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&amp; Environmental Science 6(10) (2013) 2984-2993.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[161] H. Takenaka, E. Torikai, Y. Kawami, N. Wakabayashi, Solid polymer electrolyte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electrolysis, International Journal of Hydrogen Energy 7(5) (1982) 397-403.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[162] R. Pässler, Parameter sets due to fittings of the temperature dependencies of fundamental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bandgaps in semiconductors, Physica Status Solidi (b) 216(2) (1999) 975-1007.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[163] Y.P. Varshni, Temperature dependence of the energy gap in semiconductors, Physica 34(1)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(1967) 149-154.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[164] K.P. O'Donnell, X. Chen, Temperature dependence of semiconductor band gaps, Applied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Physics Letters 58(25) (1991) 2924-2926.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[165] M. Cardona, T.A. Meyer, M.L.W. Thewalt, Temperature dependence of the energy gap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semiconductors in the low-temperature limit, Physical Review Letters 92(19) (2004) 196403.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[166] S.M. Sze, Physics of semiconductor devices, 2nd ed., Wiley &amp; Sons, New York, 1981.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[167] T. Kuratomi, K. Yamaguchi, M. Yamawaki, T. Bak, J. Nowotny, M. Rekas, C. Sorrell,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Semiconducting properties of polycrystalline titanium dioxide, Solid State Ionics 154, (2002)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223-228.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[168] J. Bardeen, Surface states and rectification at a metal semi-conductor contact, Physical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Review 71(10) (1947) 717. </w:t>
      </w:r>
    </w:p>
    <w:p>
      <w:pPr>
        <w:autoSpaceDN w:val="0"/>
        <w:autoSpaceDE w:val="0"/>
        <w:widowControl/>
        <w:spacing w:line="552" w:lineRule="exact" w:before="2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[169] C. Mead, W. Spitzer, Fermi level position at metal-semiconductor interfaces, Physical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Review 134(3A) (1964) A713.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[170] S.M. Sze, Semiconductor devices: physics and technology, John Wiley &amp; Sons2008. </w:t>
      </w:r>
    </w:p>
    <w:p>
      <w:pPr>
        <w:sectPr>
          <w:pgSz w:w="12240" w:h="15840"/>
          <w:pgMar w:top="364" w:right="1368" w:bottom="1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203</w:t>
      </w:r>
    </w:p>
    <w:p>
      <w:pPr>
        <w:autoSpaceDN w:val="0"/>
        <w:autoSpaceDE w:val="0"/>
        <w:widowControl/>
        <w:spacing w:line="552" w:lineRule="exact" w:before="16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[171] A. Saxena, Forward current-voltage characteristics of Schottky barriers on n-type silicon,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Surface science 13(1) (1969) 151-171. </w:t>
      </w:r>
    </w:p>
    <w:p>
      <w:pPr>
        <w:autoSpaceDN w:val="0"/>
        <w:autoSpaceDE w:val="0"/>
        <w:widowControl/>
        <w:spacing w:line="552" w:lineRule="exact" w:before="0" w:after="0"/>
        <w:ind w:left="0" w:right="115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[172] M. Atalla, Investigation of Hot Electron Emitter, AIR FORCE CAMBRIDGE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RESEARCH LABS HANSCOM AFB MA, 1962. </w:t>
      </w:r>
    </w:p>
    <w:p>
      <w:pPr>
        <w:autoSpaceDN w:val="0"/>
        <w:autoSpaceDE w:val="0"/>
        <w:widowControl/>
        <w:spacing w:line="552" w:lineRule="exact" w:before="0" w:after="0"/>
        <w:ind w:left="0" w:right="172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[173] A p–n junction in thermal equilibrium with zero-bias voltage applied, </w:t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9" w:history="1">
          <w:r>
            <w:rPr>
              <w:rStyle w:val="Hyperlink"/>
            </w:rPr>
            <w:t>https://commons.wikimedia.org/wiki/File:Pn-junction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9" w:history="1">
          <w:r>
            <w:rPr>
              <w:rStyle w:val="Hyperlink"/>
            </w:rPr>
            <w:t>-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9" w:history="1">
          <w:r>
            <w:rPr>
              <w:rStyle w:val="Hyperlink"/>
            </w:rPr>
            <w:t>e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9" w:history="1">
          <w:r>
            <w:rPr>
              <w:rStyle w:val="Hyperlink"/>
            </w:rPr>
            <w:t>quilibr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9" w:history="1">
          <w:r>
            <w:rPr>
              <w:rStyle w:val="Hyperlink"/>
            </w:rPr>
            <w:t>ium-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9" w:history="1">
          <w:r>
            <w:rPr>
              <w:rStyle w:val="Hyperlink"/>
            </w:rPr>
            <w:t>gra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9" w:history="1">
          <w:r>
            <w:rPr>
              <w:rStyle w:val="Hyperlink"/>
            </w:rPr>
            <w:t>phs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09" w:history="1">
          <w:r>
            <w:rPr>
              <w:rStyle w:val="Hyperlink"/>
            </w:rPr>
            <w:t>.png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09" w:history="1">
          <w:r>
            <w:rPr>
              <w:rStyle w:val="Hyperlink"/>
            </w:rPr>
            <w:t>.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[174] C.-T. Sah, R.N. Noyce, W. Shockley, Carrier generation and recombination in pn junctions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pn junction characteristics, Proceedings of the IRE 45(9) (1957) 1228-1243.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[175] Y. Xu, M.A. Schoonen, The absolute energy positions of conduction and valence bands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selected semiconducting minerals, American Mineralogist 85(3-4) (2000) 543-556.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[176] K.T. Fountaine, H.J. Lewerenz, H.A. Atwater, Efficiency limits for photoelectrochemical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water-splitting, Nature communications 7 (2016) 13706.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[177] S. Haussener, S. Hu, C. Xiang, A.Z. Weber, N.S. Lewis, Simulations of the irradiation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dependence of the efficiency of tandem photoelectrochemical water-splitting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systems, Energy &amp; Environmental Science 6(12) (2013) 3605-3618.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[178] I.E. Castelli, T. Olsen, S. Datta, D.D. Landis, S. Dahl, K.S. Thygesen, K.W. Jacobsen,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Computational screening of perovskite metal oxides for optimal solar light capture, Energy &amp;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Environmental Science 5(2) (2012) 5814-5819.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[179] C. Zhou, J.E. O'Brien, G. Rajan, S. Marsillac, X. Zhang, Water Splitting Using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Solid Oxide Photoelectrochemical Cell and Visible Sunlight: Searching for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Appropriate Semiconductor Materials, Journal of The Electrochemical Society 164(7) (2017)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H497-H502. </w:t>
      </w:r>
    </w:p>
    <w:p>
      <w:pPr>
        <w:sectPr>
          <w:pgSz w:w="12240" w:h="15840"/>
          <w:pgMar w:top="364" w:right="1386" w:bottom="1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204</w:t>
      </w:r>
    </w:p>
    <w:p>
      <w:pPr>
        <w:autoSpaceDN w:val="0"/>
        <w:autoSpaceDE w:val="0"/>
        <w:widowControl/>
        <w:spacing w:line="552" w:lineRule="exact" w:before="168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[180] Z. Jiang, T. Xiao, V.L. Kuznetsov, P.P. Edwards, Turning carbon dioxide into fuel,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Philosophical Transactions of the Royal Society A: Mathematical, Physical and Engineering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Sciences 368, (2010) 3343-3364.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[181] J.E. O'Brien, C.M. Stoots, G.L. Hawkes, M.G. McKellar, J.S. Herring, High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of steam, in: R. Hino, X. Yan (Eds.), The CRC Nuclear Hydrogen Production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Handbook, CRC, New York, 2010.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[182] Z. Wang, P.K. Nayak, J.A. Caraveo-Frescas, H.N. Alshareef, Recent Developments in p-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Type Oxide Semiconductor Materials and Devices, Advanced Materials 28(20) (2016) 3831-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3892.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[183] H. Ohta, K.-i. Kawamura, M. Orita, M. Hirano, N. Sarukura, H. Hosono, Current injection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emission from a transparent p–n junction composed of p-SrCu2O2/n-ZnO, Applied Physics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Letters 77(4) (2000) 475-477.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[184] H. Ohta, M. Orita, M. Hirano, H. Hosono, Fabrication and characterization of ultraviolet-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emitting diodes composed of transparent p-n heterojunction, p-SrCu2O2 and n-ZnO, Journal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Applied Physics 89(10) (2001) 5720-5725.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[185] H. Ohta, H. Mizoguchi, M. Hirano, S. Narushima, T. Kamiya, H. Hosono, Fabrication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characterization of heteroepitaxial p-n junction diode composed of wide-gap oxide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semiconductors p-ZnRh2O4/n-ZnO, Applied Physics Letters 82(5) (2003) 823-825.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[186] H. Ohta, M. Hirano, K. Nakahara, H. Maruta, T. Tanabe, M. Kamiya, T. Kamiya, H. </w:t>
      </w:r>
    </w:p>
    <w:p>
      <w:pPr>
        <w:autoSpaceDN w:val="0"/>
        <w:autoSpaceDE w:val="0"/>
        <w:widowControl/>
        <w:spacing w:line="552" w:lineRule="exact" w:before="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Hosono, Fabrication and photoresponse of a pn-heterojunction diode composed of transparent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oxide semiconductors, p-NiO and n-ZnO, Applied Physics Letters 83(5) (2003) 1029-1031. </w:t>
      </w:r>
    </w:p>
    <w:p>
      <w:pPr>
        <w:sectPr>
          <w:pgSz w:w="12240" w:h="15840"/>
          <w:pgMar w:top="364" w:right="141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205</w:t>
      </w:r>
    </w:p>
    <w:p>
      <w:pPr>
        <w:autoSpaceDN w:val="0"/>
        <w:autoSpaceDE w:val="0"/>
        <w:widowControl/>
        <w:spacing w:line="552" w:lineRule="exact" w:before="168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[187] N. Münzenrieder, C. Zysset, L. Petti, T. Kinkeldei, G.A. Salvatore, G. Tröster, Room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temperature fabricated flexible NiO/IGZO pn diode under mechanical strain, Solid-State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Electronics 87 (2013) 17-20.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[188] S. Kim, J. Cianfrone, P. Sadik, K.-W. Kim, M. Ivill, D. Norton, Room temperature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deposited oxide pn junction using p-type zinc-cobalt-oxide, Journal of Applied Physics 107(10)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(2010) 1-5.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[189] M.-J. Choi, M.-H. Kim, D.-K. Choi, A transparent diode with high rectifying ratio using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amorphous indium-gallium-zinc oxide/SiNx coupled junction, Applied Physics Letters 107(5)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(2015) 1-4.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[190] G.C. Brunauer, B. Rotter, G. Walch, E. Esmaeili, A.K. Opitz, K. Ponweiser, J.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Summhammer, J. Fleig, UV-Light-Driven Oxygen Pumping in a High-Temperature Solid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Photoelectrochemical Cell, Advanced Functional Materials 26(1) (2016) 120-128. </w:t>
      </w:r>
    </w:p>
    <w:p>
      <w:pPr>
        <w:autoSpaceDN w:val="0"/>
        <w:autoSpaceDE w:val="0"/>
        <w:widowControl/>
        <w:spacing w:line="552" w:lineRule="exact" w:before="0" w:after="0"/>
        <w:ind w:left="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[191] H. Hosono, Y. Ogo, H. Yanagi, T. Kamiya, Bipolar Conduction in SnO Thin Films,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Electrochemical and Solid-State Letters 14(1) (2011) H13-H16.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[192] D. Jing, L. Guo, L. Zhao, X. Zhang, H. Liu, M. Li, S. Shen, G. Liu, X. Hu, X. Zhang, K.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Zhang, L. Ma, P. Guo, Efficient solar hydrogen production by photocatalytic water splitting: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fundamental study to pilot demonstration, International Journal of Hydrogen Energy 35(13)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(2010) 7087-7097.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[193] U. Pal, S. Gopalan, W. Gong, Materials system for intermediate-temperature SOFC based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doped lanthanum-gallate electrolyte, US Patent 20070009784 A1, Jan 11, 2007.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[194] L.-W. Tai, M. Nasrallah, H. Anderson, D. Sparlin, S. Sehlin, Structure and electrical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properties of La 1− x Sr x Co 1− y Fe y O 3. Part 1. The system La 0.8 Sr 0.2 Co 1− y Fe y O 3,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Solid State Ionics 76(3) (1995) 259-271. </w:t>
      </w:r>
    </w:p>
    <w:p>
      <w:pPr>
        <w:sectPr>
          <w:pgSz w:w="12240" w:h="15840"/>
          <w:pgMar w:top="364" w:right="1282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206</w:t>
      </w:r>
    </w:p>
    <w:p>
      <w:pPr>
        <w:autoSpaceDN w:val="0"/>
        <w:autoSpaceDE w:val="0"/>
        <w:widowControl/>
        <w:spacing w:line="552" w:lineRule="exact" w:before="168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[195] X. Ge, X. Huang, Y. Zhang, Z. Lu, J. Xu, K. Chen, D. Dong, Z. Liu, J. Miao, W. Su,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Screen-printed thin YSZ films used as electrolytes for solid oxide fuel cells, Journal of Power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Sources 159(2) (2006) 1048-1050.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[196] H. Gu, R. Ran, W. Zhou, Z. Shao, Anode-supported ScSZ-electrolyte SOFC with whole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 materials from combined EDTA–citrate complexing synthesis process, Journal of Power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Sources 172(2) (2007) 704-712.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[197] N. Mahato, A. Banerjee, A. Gupta, S. Omar, K. Balani, Progress in material selection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solid oxide fuel cell technology: A review, Progress in Materials Science 72, (2015) 141-337.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[198] J. Huang, Z. Gao, Z. Mao, Effects of salt composition on the electrical properties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samaria-doped ceria/carbonate composite electrolytes for low-temperature SOFCs, International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Journal of Hydrogen Energy 35(9) (2010) 4270-4275. </w:t>
      </w:r>
    </w:p>
    <w:p>
      <w:pPr>
        <w:autoSpaceDN w:val="0"/>
        <w:autoSpaceDE w:val="0"/>
        <w:widowControl/>
        <w:spacing w:line="556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[199] C. Zuo, S. Zha, M. Liu, M. Hatano, M. Uchiyama, Ba (Zr0. 1Ce0. 7Y0. 2) O3–δ as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Electrolyte for Low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Temperature Solid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Oxide Fuel Cells, Advanced Materials 18(24) (2006)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3318-3320. </w:t>
      </w:r>
    </w:p>
    <w:p>
      <w:pPr>
        <w:autoSpaceDN w:val="0"/>
        <w:autoSpaceDE w:val="0"/>
        <w:widowControl/>
        <w:spacing w:line="552" w:lineRule="exact" w:before="0" w:after="0"/>
        <w:ind w:left="0" w:right="2448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[200] StandardTerminology for Additive Manufacturing Technologies, </w:t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10" w:history="1">
          <w:r>
            <w:rPr>
              <w:rStyle w:val="Hyperlink"/>
            </w:rPr>
            <w:t>https://compass.astm.org/download/F2792-WITHDRA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10" w:history="1">
          <w:r>
            <w:rPr>
              <w:rStyle w:val="Hyperlink"/>
            </w:rPr>
            <w:t>W</w:t>
          </w:r>
        </w:hyperlink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10" w:history="1">
          <w:r>
            <w:rPr>
              <w:rStyle w:val="Hyperlink"/>
            </w:rPr>
            <w:t>N.31373.pdf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10" w:history="1">
          <w:r>
            <w:rPr>
              <w:rStyle w:val="Hyperlink"/>
            </w:rPr>
            <w:t>.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[201] J. Manyika, M. Chui, J. Bughin, R. Dobbs, P. Bisson, A. Marrs, Disruptive technologies: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Advances that will transform life, business, and the global economy, McKinsey Global Institute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San Francisco, CA2013.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[202] C.W. Tanner, K.Z. Fung, A.V. Virkar, The effect of porous composite electrode structure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 solid oxide fuel cell performance I. Theoretical analysis, Journal of The Electrochemical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Society 144(1) (1997) 21-30. </w:t>
      </w:r>
    </w:p>
    <w:p>
      <w:pPr>
        <w:sectPr>
          <w:pgSz w:w="12240" w:h="15840"/>
          <w:pgMar w:top="364" w:right="1418" w:bottom="126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207</w:t>
      </w:r>
    </w:p>
    <w:p>
      <w:pPr>
        <w:autoSpaceDN w:val="0"/>
        <w:autoSpaceDE w:val="0"/>
        <w:widowControl/>
        <w:spacing w:line="552" w:lineRule="exact" w:before="16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[203] M.R. Weimar, L.A. Chick, D.W. Gotthold, G.A. Whyatt, Cost study for manufacturing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solid oxide fuel cell power systems, Pacific Northwest National Laboratory (PNNL), Richland,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 (US), 2013.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[204] M. Singh, H.M. Haverinen, P. Dhagat, G.E. Jabbour, Inkjet printing—process and its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applications, Advanced materials 22(6) (2010) 673-685. </w:t>
      </w:r>
    </w:p>
    <w:p>
      <w:pPr>
        <w:autoSpaceDN w:val="0"/>
        <w:autoSpaceDE w:val="0"/>
        <w:widowControl/>
        <w:spacing w:line="552" w:lineRule="exact" w:before="0" w:after="0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[205] D. Young, A. Sukeshini, R. Cummins, H. Xiao, M. Rottmayer, T. Reitz, Ink-jet printing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electrolyte and anode functional layer for solid oxide fuel cells, Journal of Power Sources 184(1)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(2008) 191-196. </w:t>
      </w:r>
    </w:p>
    <w:p>
      <w:pPr>
        <w:autoSpaceDN w:val="0"/>
        <w:autoSpaceDE w:val="0"/>
        <w:widowControl/>
        <w:spacing w:line="554" w:lineRule="exact" w:before="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[206] M. Sukeshini, R. Cummins, T.L. Reitz, R.M. Miller, Ink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Jet Printing: A Versatile Method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Multilayer Solid Oxide Fuel Cells Fabrication, Journal of the American Ceramic Society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92(12) (2009) 2913-2919.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[207] A. Sukeshini, R. Cummins, T. Reitz, R. Miller, Inkjet printing of anode supported SOFC: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Comparison of slurry pasted cathode and printed cathode, Electrochemical and Solid-State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Letters 12(12) (2009) B176-B179.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[208] A. Sukeshini, P. Gardner, F. Meisenkothen, T. Jenkins, R. Miller, M. Rottmayer, T.L.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Reitz, Aerosol jet printing and microstructure of SOFC electrolyte and cathode layers, ECS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Transactions 35(1) (2011) 2151-2160. </w:t>
      </w:r>
    </w:p>
    <w:p>
      <w:pPr>
        <w:autoSpaceDN w:val="0"/>
        <w:autoSpaceDE w:val="0"/>
        <w:widowControl/>
        <w:spacing w:line="552" w:lineRule="exact" w:before="0" w:after="0"/>
        <w:ind w:left="0" w:right="11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[209] R. Tomov, M. Krauz, J. Jewulski, S. Hopkins, J. Kluczowski, D. Glowacka, B. Glowacki,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Direct ceramic inkjet printing of yttria-stabilized zirconia electrolyte layers for anode-supported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solid oxide fuel cells, Journal of Power Sources 195(21) (2010) 7160-7167.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[210] R. Tomov, M. Krauz, A. Tluczek, R. Kluczowski, V.V. Krishnan, K. Balasubramanian, R.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Kumar, B. Glowacki, Vacuum-sintered stainless steel porous supports for inkjet printing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functional SOFC coatings, Materials for Renewable and Sustainable Energy 4(3) (2015) 14. </w:t>
      </w:r>
    </w:p>
    <w:p>
      <w:pPr>
        <w:sectPr>
          <w:pgSz w:w="12240" w:h="15840"/>
          <w:pgMar w:top="364" w:right="1418" w:bottom="9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14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208</w:t>
      </w:r>
    </w:p>
    <w:p>
      <w:pPr>
        <w:autoSpaceDN w:val="0"/>
        <w:autoSpaceDE w:val="0"/>
        <w:widowControl/>
        <w:spacing w:line="552" w:lineRule="exact" w:before="168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[211] C. Li, H. Shi, R. Ran, C. Su, Z. Shao, Thermal inkjet printing of thin-film electrolytes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buffering layers for solid oxide fuel cells with improved performance, International Journal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Hydrogen Energy 38(22) (2013) 9310-9319.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[212] V. Esposito, C. Gadea, J. Hjelm, D. Marani, Q. Hu, K. Agersted, S. Ramousse, S.H. Jensen,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Fabrication of thin yttria-stabilized-zirconia dense electrolyte layers by inkjet printing for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performing solid oxide fuel cells, Journal of Power Sources 273 (2015) 89-95.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[213] C. Wang, S.C. Hopkins, R.I. Tomov, R.V. Kumar, B.A. Glowacki, Optimisation of CGO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suspensions for inkjet-printed SOFC electrolytes, Journal of the European Ceramic Society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32(10) (2012) 2317-2324.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[214] C. Wang, R.I. Tomov, R.V. Kumar, B.A. Glowacki, Inkjet printing of gadolinium-doped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ceria electrolyte on NiO-YSZ substrates for solid oxide fuel cell applications, Journal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materials science 46(21) (2011) 6889. </w:t>
      </w:r>
    </w:p>
    <w:p>
      <w:pPr>
        <w:autoSpaceDN w:val="0"/>
        <w:autoSpaceDE w:val="0"/>
        <w:widowControl/>
        <w:spacing w:line="560" w:lineRule="exact" w:before="0" w:after="0"/>
        <w:ind w:left="0" w:right="6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[215] A.M. El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Toni, T. Yamaguchi, S. Shimizu, Y. Fujishiro, M. Awano, Development of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Dense Electrolyte Thin Film by the Ink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Jet Printing Technique for a Porous LSM Substrate,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Journal of the American Ceramic Society 91(1) (2008) 346-349.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[216] G.D. Han, K.C. Neoh, K. Bae, H.J. Choi, S.W. Park, J.-W. Son, J.H. Shim, Fabrication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lanthanum strontium cobalt ferrite (LSCF) cathodes for high performance solid oxide fuel cells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using a low price commercial inkjet printer, Journal of Power Sources 306 (2016) 503-509. </w:t>
      </w:r>
    </w:p>
    <w:p>
      <w:pPr>
        <w:autoSpaceDN w:val="0"/>
        <w:autoSpaceDE w:val="0"/>
        <w:widowControl/>
        <w:spacing w:line="552" w:lineRule="exact" w:before="0" w:after="0"/>
        <w:ind w:left="0" w:right="28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[217] C. Li, H. Chen, H. Shi, M.O. Tade, Z. Shao, Green fabrication of composite cathode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attractive performance for solid oxide fuel cells through facile inkjet printing, Journal of Power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Sources 273 (2015) 465-471.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[218] N. Yashiro, T. Usui, K. Kikuta, Application of a thin intermediate cathode layer prepared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by inkjet printing for SOFCs, Journal of the European Ceramic Society 30(10) (2010) 2093-2098. </w:t>
      </w:r>
    </w:p>
    <w:p>
      <w:pPr>
        <w:sectPr>
          <w:pgSz w:w="12240" w:h="15840"/>
          <w:pgMar w:top="364" w:right="1296" w:bottom="97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209</w:t>
      </w:r>
    </w:p>
    <w:p>
      <w:pPr>
        <w:autoSpaceDN w:val="0"/>
        <w:autoSpaceDE w:val="0"/>
        <w:widowControl/>
        <w:spacing w:line="552" w:lineRule="exact" w:before="168" w:after="0"/>
        <w:ind w:left="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[219] X. Wei, D. Li, W. Jiang, Z. Gu, X. Wang, Z. Zhang, Z. Sun, 3D printable graphene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composite, Scientific reports 5 (2015) 11181. 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[220] C. Ponce de Leon, W. Hussey, F. Frazao, D. Jones, E. Ruggeri, S. Tzortzatos, R.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Mckerracher, R. Wills, S. Yang, F. Walsh, The 3D printing of a polymeric electrochemical cell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body and its characterisation, Chemical Engineering Transactions 41 (2014) 1-6.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[221] D. Zhang, B. Chi, B. Li, Z. Gao, Y. Du, J. Guo, J. Wei, Fabrication of highly conductive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graphene flexible circuits by 3D printing, Synthetic Metals 217 (2016) 79-86.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[222] D.W. Hutmacher, T. Schantz, I. Zein, K.W. Ng, S.H. Teoh, K.C. Tan, Mechanical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properties and cell cultural response of polycaprolactone scaffolds designed and fabricated via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fused deposition modeling, Journal of Biomedical Materials Research Part A 55(2) (2001) 203-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216.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[223] S.J. Hollister, Porous scaffold design for tissue engineering, Nature materials 4(7) (2005)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518.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[224] D.W. Hutmacher, M. Sittinger, M.V. Risbud, Scaffold-based tissue engineering: rationale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computer-aided design and solid free-form fabrication systems, TRENDS in Biotechnology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22(7) (2004) 354-362.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[225] I. Zein, D.W. Hutmacher, K.C. Tan, S.H. Teoh, Fused deposition modeling of novel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scaffold architectures for tissue engineering applications, Biomaterials 23(4) (2002) 1169-1185. </w:t>
      </w:r>
    </w:p>
    <w:p>
      <w:pPr>
        <w:autoSpaceDN w:val="0"/>
        <w:autoSpaceDE w:val="0"/>
        <w:widowControl/>
        <w:spacing w:line="554" w:lineRule="exact" w:before="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[226] H. Seitz, W. Rieder, S. Irsen, B. Leukers, C. Tille, Three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dimensional printing of porous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ceramic scaffolds for bone tissue engineering, Journal of Biomedical Materials Research Part B: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Applied Biomaterials 74(2) (2005) 782-788.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[227] P. Dudek, FDM 3D printing technology in manufacturing composite elements, Archives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Metallurgy and Materials 58(4) (2013) 1415-1418. </w:t>
      </w:r>
    </w:p>
    <w:p>
      <w:pPr>
        <w:sectPr>
          <w:pgSz w:w="12240" w:h="15840"/>
          <w:pgMar w:top="364" w:right="1394" w:bottom="9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6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210</w:t>
      </w:r>
    </w:p>
    <w:p>
      <w:pPr>
        <w:autoSpaceDN w:val="0"/>
        <w:autoSpaceDE w:val="0"/>
        <w:widowControl/>
        <w:spacing w:line="266" w:lineRule="exact" w:before="45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[228] eSUN, 3D Printing Filaments,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u w:val="single" w:color="0462c1"/>
          <w:rFonts w:ascii="TimesNewRomanPSMT" w:hAnsi="TimesNewRomanPSMT" w:eastAsia="TimesNewRomanPSMT"/>
          <w:b w:val="0"/>
          <w:i w:val="0"/>
          <w:color w:val="0563C1"/>
          <w:sz w:val="24"/>
        </w:rPr>
        <w:hyperlink r:id="rId111" w:history="1">
          <w:r>
            <w:rPr>
              <w:rStyle w:val="Hyperlink"/>
            </w:rPr>
            <w:t>https://www.intservo.com/pages/about-us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1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[229] S. Dul, L. Fambri, A. Pegoretti, Filaments production and fused deposition modelling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ABS/carbon nanotubes composites, Nanomaterials 8(1) (2018) 49.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[230] E. Tang, T. Wood, S. Benhaddad, C. Brown, H. He, J. Nelson, O. Grande, B. Nuttal, M.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Richards, R. Petri, Advanced materials for RSOFC dual operation with low degradation, Report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United States Department of Energy  (2012).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[231] H. He, A. Wood, T. Joia, M. Krivy, D. Steedman, Performance Evaluation of Solid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Cells at Versa Power Systems, ECS Transactions 72(8) (2016) 89-96.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[232] Q. Li, Y. Zheng, W. Guan, L. Jin, C. Xu, W.G. Wang, Achieving high-efficiency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using planar solid-oxide electrolysis stacks, International Journal of Hydrogen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39(21) (2014) 10833-10842.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[233] J. Mermelstein, O. Posdziech, Development and Demonstration of a Novel Reversible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SOFC System for Utility and Micro Grid Energy Storage, Fuel Cells 17(4) (2017) 562-570. </w:t>
      </w:r>
    </w:p>
    <w:p>
      <w:pPr>
        <w:autoSpaceDN w:val="0"/>
        <w:autoSpaceDE w:val="0"/>
        <w:widowControl/>
        <w:spacing w:line="552" w:lineRule="exact" w:before="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[234] M. Trini, P.S. Jørgensen, A. Hauch, M. Chen, P.V. Hendriksen, Microstructural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Characterization of Ni/YSZ Electrodes in a Solid Oxide Electrolysis Stack Tested for 9000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Hours, ECS Transactions 78(1) (2017) 3049-3064.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[235] V.N. Nguyen, Q. Fang, U. Packbier, L. Blum, Long-term tests of a Jülich planar short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stack with reversible solid oxide cells in both fuel cell and electrolysis modes, International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Journal of Hydrogen Energy 38(11) (2013) 4281-4290. </w:t>
      </w:r>
    </w:p>
    <w:p>
      <w:pPr>
        <w:autoSpaceDN w:val="0"/>
        <w:autoSpaceDE w:val="0"/>
        <w:widowControl/>
        <w:spacing w:line="552" w:lineRule="exact" w:before="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[236] Q. Fang, L. Blum, N.H. Menzler, Performance and Degradation of Solid Oxide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Electrolysis Cells in Stack, Journal of The Electrochemical Society 162(8) (2015) F907-F912.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[237] L. Blum, Q. Fang, L. de Haart, J. Malzbender, N. Margaritis, N.H. Menzler, R. Peters,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SOC Development at Forschungszentrum Jülich, ECS Transactions 78(1) (2017) 1791-1804. </w:t>
      </w:r>
    </w:p>
    <w:p>
      <w:pPr>
        <w:sectPr>
          <w:pgSz w:w="12240" w:h="15840"/>
          <w:pgMar w:top="364" w:right="1376" w:bottom="99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211</w:t>
      </w:r>
    </w:p>
    <w:p>
      <w:pPr>
        <w:autoSpaceDN w:val="0"/>
        <w:autoSpaceDE w:val="0"/>
        <w:widowControl/>
        <w:spacing w:line="554" w:lineRule="exact" w:before="172" w:after="0"/>
        <w:ind w:left="0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[238] G. Rinaldi, S. Diethelm, E. Oveisi, P. Burdet, D. Montinaro, Q. Fu, A. Brisse, Post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‐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Analysis on a Solid Oxide Cell Stack Operated for 10,700 Hours in Steam Electrolysis Mode,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Fuel Cells 17(4) (2017) 541-549. </w:t>
      </w:r>
    </w:p>
    <w:p>
      <w:pPr>
        <w:autoSpaceDN w:val="0"/>
        <w:autoSpaceDE w:val="0"/>
        <w:widowControl/>
        <w:spacing w:line="552" w:lineRule="exact" w:before="0" w:after="0"/>
        <w:ind w:left="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[239] O.T. Mikko Kotisaari, Dario Montinaro, Jari Kiviaho, SOE stack performance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durability analysis, NEO-CARBON 6th Researchers' Seminar  (2016).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[240] T. Hayashi, H. Nakamura, S. Konishi, Joint operation of the TSTA under the collaboration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between JAERI and US-DOE, Japan Atomic Energy Research Inst., 1993.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[241] S. Konishi, H. Ohno, H. Yoshida, H. Katsuta, Y. Naruse, Solid oxide electrolysis cell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decomposition of tritiated water, International journal of hydrogen energy 11(8) (1986) 507-512. </w:t>
      </w:r>
    </w:p>
    <w:p>
      <w:pPr>
        <w:sectPr>
          <w:pgSz w:w="12240" w:h="15840"/>
          <w:pgMar w:top="364" w:right="141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212</w:t>
      </w:r>
    </w:p>
    <w:p>
      <w:pPr>
        <w:autoSpaceDN w:val="0"/>
        <w:autoSpaceDE w:val="0"/>
        <w:widowControl/>
        <w:spacing w:line="266" w:lineRule="exact" w:before="208" w:after="0"/>
        <w:ind w:left="0" w:right="645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APPENDICES</w:t>
      </w:r>
    </w:p>
    <w:p>
      <w:pPr>
        <w:autoSpaceDN w:val="0"/>
        <w:autoSpaceDE w:val="0"/>
        <w:widowControl/>
        <w:spacing w:line="266" w:lineRule="exact" w:before="406" w:after="480"/>
        <w:ind w:left="0" w:right="394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Table 6. Summary of long-term degradation of SOEC in stack level.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14"/>
        <w:gridCol w:w="1614"/>
        <w:gridCol w:w="1614"/>
        <w:gridCol w:w="1614"/>
        <w:gridCol w:w="1614"/>
        <w:gridCol w:w="1614"/>
        <w:gridCol w:w="1614"/>
        <w:gridCol w:w="1614"/>
        <w:gridCol w:w="1614"/>
      </w:tblGrid>
      <w:tr>
        <w:trPr>
          <w:trHeight w:hRule="exact" w:val="254"/>
        </w:trPr>
        <w:tc>
          <w:tcPr>
            <w:tcW w:type="dxa" w:w="998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Stack </w:t>
            </w:r>
          </w:p>
        </w:tc>
        <w:tc>
          <w:tcPr>
            <w:tcW w:type="dxa" w:w="2504"/>
            <w:vMerge w:val="restart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8" w:after="0"/>
              <w:ind w:left="10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Manufacturer </w:t>
            </w:r>
          </w:p>
        </w:tc>
        <w:tc>
          <w:tcPr>
            <w:tcW w:type="dxa" w:w="2518"/>
            <w:vMerge w:val="restart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8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SOEC Configuration </w:t>
            </w:r>
          </w:p>
        </w:tc>
        <w:tc>
          <w:tcPr>
            <w:tcW w:type="dxa" w:w="1618"/>
            <w:vMerge w:val="restart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8" w:after="0"/>
              <w:ind w:left="10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Interconnect </w:t>
            </w:r>
          </w:p>
        </w:tc>
        <w:tc>
          <w:tcPr>
            <w:tcW w:type="dxa" w:w="1268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Number of </w:t>
            </w:r>
          </w:p>
        </w:tc>
        <w:tc>
          <w:tcPr>
            <w:tcW w:type="dxa" w:w="1248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Current </w:t>
            </w:r>
          </w:p>
        </w:tc>
        <w:tc>
          <w:tcPr>
            <w:tcW w:type="dxa" w:w="1260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Long-term </w:t>
            </w:r>
          </w:p>
        </w:tc>
        <w:tc>
          <w:tcPr>
            <w:tcW w:type="dxa" w:w="1978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Degradation Rate </w:t>
            </w:r>
          </w:p>
        </w:tc>
        <w:tc>
          <w:tcPr>
            <w:tcW w:type="dxa" w:w="1006"/>
            <w:vMerge w:val="restart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8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Ref. </w:t>
            </w:r>
          </w:p>
        </w:tc>
      </w:tr>
      <w:tr>
        <w:trPr>
          <w:trHeight w:hRule="exact" w:val="256"/>
        </w:trPr>
        <w:tc>
          <w:tcPr>
            <w:tcW w:type="dxa" w:w="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Type </w:t>
            </w:r>
          </w:p>
        </w:tc>
        <w:tc>
          <w:tcPr>
            <w:tcW w:type="dxa" w:w="1614"/>
            <w:vMerge/>
            <w:tcBorders>
              <w:top w:sz="3.2000000000000455" w:val="single" w:color="#000000"/>
            </w:tcBorders>
          </w:tcPr>
          <w:p/>
        </w:tc>
        <w:tc>
          <w:tcPr>
            <w:tcW w:type="dxa" w:w="1614"/>
            <w:vMerge/>
            <w:tcBorders>
              <w:top w:sz="3.2000000000000455" w:val="single" w:color="#000000"/>
            </w:tcBorders>
          </w:tcPr>
          <w:p/>
        </w:tc>
        <w:tc>
          <w:tcPr>
            <w:tcW w:type="dxa" w:w="1614"/>
            <w:vMerge/>
            <w:tcBorders>
              <w:top w:sz="3.2000000000000455" w:val="single" w:color="#000000"/>
            </w:tcBorders>
          </w:tcPr>
          <w:p/>
        </w:tc>
        <w:tc>
          <w:tcPr>
            <w:tcW w:type="dxa" w:w="12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Cells </w:t>
            </w:r>
          </w:p>
        </w:tc>
        <w:tc>
          <w:tcPr>
            <w:tcW w:type="dxa" w:w="1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Density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Test (hrs) 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2"/>
              </w:rPr>
              <w:t xml:space="preserve">per 1000 hours </w:t>
            </w:r>
          </w:p>
        </w:tc>
        <w:tc>
          <w:tcPr>
            <w:tcW w:type="dxa" w:w="1614"/>
            <w:vMerge/>
            <w:tcBorders>
              <w:top w:sz="3.2000000000000455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52" w:lineRule="exact" w:before="0" w:after="2"/>
        <w:ind w:left="0" w:right="474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(A/cm</w:t>
      </w:r>
      <w:r>
        <w:rPr>
          <w:rFonts w:ascii="TimesNewRomanPS" w:hAnsi="TimesNewRomanPS" w:eastAsia="TimesNewRomanPS"/>
          <w:b/>
          <w:i w:val="0"/>
          <w:color w:val="000000"/>
          <w:sz w:val="14"/>
        </w:rPr>
        <w:t>2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 xml:space="preserve">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14"/>
        <w:gridCol w:w="1614"/>
        <w:gridCol w:w="1614"/>
        <w:gridCol w:w="1614"/>
        <w:gridCol w:w="1614"/>
        <w:gridCol w:w="1614"/>
        <w:gridCol w:w="1614"/>
        <w:gridCol w:w="1614"/>
        <w:gridCol w:w="1614"/>
      </w:tblGrid>
      <w:tr>
        <w:trPr>
          <w:trHeight w:hRule="exact" w:val="244"/>
        </w:trPr>
        <w:tc>
          <w:tcPr>
            <w:tcW w:type="dxa" w:w="988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Planar </w:t>
            </w:r>
          </w:p>
        </w:tc>
        <w:tc>
          <w:tcPr>
            <w:tcW w:type="dxa" w:w="25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VPS </w:t>
            </w:r>
          </w:p>
        </w:tc>
        <w:tc>
          <w:tcPr>
            <w:tcW w:type="dxa" w:w="251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61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Haynes 230 </w:t>
            </w:r>
          </w:p>
        </w:tc>
        <w:tc>
          <w:tcPr>
            <w:tcW w:type="dxa" w:w="12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20 </w:t>
            </w:r>
          </w:p>
        </w:tc>
        <w:tc>
          <w:tcPr>
            <w:tcW w:type="dxa" w:w="12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 </w:t>
            </w:r>
          </w:p>
        </w:tc>
        <w:tc>
          <w:tcPr>
            <w:tcW w:type="dxa" w:w="12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1200 </w:t>
            </w:r>
          </w:p>
        </w:tc>
        <w:tc>
          <w:tcPr>
            <w:tcW w:type="dxa" w:w="197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0.36% </w:t>
            </w:r>
          </w:p>
        </w:tc>
        <w:tc>
          <w:tcPr>
            <w:tcW w:type="dxa" w:w="100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[151, </w:t>
            </w:r>
          </w:p>
        </w:tc>
      </w:tr>
      <w:tr>
        <w:trPr>
          <w:trHeight w:hRule="exact" w:val="27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2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4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MSRI </w:t>
            </w:r>
          </w:p>
        </w:tc>
        <w:tc>
          <w:tcPr>
            <w:tcW w:type="dxa" w:w="2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Ni-YSZ/YSZ/MIEC </w:t>
            </w:r>
          </w:p>
        </w:tc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2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[230] </w:t>
            </w:r>
          </w:p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80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0.41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820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3.1% </w:t>
            </w:r>
          </w:p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231] </w:t>
            </w:r>
          </w:p>
        </w:tc>
      </w:tr>
      <w:tr>
        <w:trPr>
          <w:trHeight w:hRule="exact" w:val="25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[86] </w:t>
            </w:r>
          </w:p>
        </w:tc>
      </w:tr>
      <w:tr>
        <w:trPr>
          <w:trHeight w:hRule="exact" w:val="424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2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836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Ceramatec </w:t>
            </w:r>
          </w:p>
        </w:tc>
        <w:tc>
          <w:tcPr>
            <w:tcW w:type="dxa" w:w="2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Ni-YSZ/YSZ/LSCF </w:t>
            </w:r>
          </w:p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8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Alloy 441 with </w:t>
            </w:r>
          </w:p>
        </w:tc>
        <w:tc>
          <w:tcPr>
            <w:tcW w:type="dxa" w:w="12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1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1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0.2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1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1000 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1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8.9% </w:t>
            </w:r>
          </w:p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1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[93] </w:t>
            </w:r>
          </w:p>
        </w:tc>
      </w:tr>
      <w:tr>
        <w:trPr>
          <w:trHeight w:hRule="exact" w:val="126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0.2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1000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3.2%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[93] </w:t>
            </w:r>
          </w:p>
        </w:tc>
      </w:tr>
      <w:tr>
        <w:trPr>
          <w:trHeight w:hRule="exact" w:val="24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8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ESC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29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1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0.25,0.317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1000 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5.66%, 4.62% </w:t>
            </w:r>
          </w:p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[93] </w:t>
            </w:r>
          </w:p>
        </w:tc>
      </w:tr>
      <w:tr>
        <w:trPr>
          <w:trHeight w:hRule="exact" w:val="272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2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16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NIMTE, CAS </w:t>
            </w:r>
          </w:p>
        </w:tc>
        <w:tc>
          <w:tcPr>
            <w:tcW w:type="dxa" w:w="2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Ni-CeO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/ScSZ/La-Co-Fe </w:t>
            </w:r>
          </w:p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spinel coating </w:t>
            </w:r>
          </w:p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0.25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1000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6.87%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8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[93] </w:t>
            </w:r>
          </w:p>
        </w:tc>
      </w:tr>
      <w:tr>
        <w:trPr>
          <w:trHeight w:hRule="exact" w:val="17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oxide based perovskite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126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0.25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1700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7.4%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[93] </w:t>
            </w:r>
          </w:p>
        </w:tc>
      </w:tr>
      <w:tr>
        <w:trPr>
          <w:trHeight w:hRule="exact" w:val="24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30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Low-chromium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31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25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0.3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900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&gt;40%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[95] </w:t>
            </w:r>
          </w:p>
        </w:tc>
      </w:tr>
      <w:tr>
        <w:trPr>
          <w:trHeight w:hRule="exact" w:val="56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ferritic stainless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&gt;1000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Significant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[69] </w:t>
            </w:r>
          </w:p>
        </w:tc>
      </w:tr>
      <w:tr>
        <w:trPr>
          <w:trHeight w:hRule="exact" w:val="128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2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ESC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steel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720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0.06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1080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[69] </w:t>
            </w:r>
          </w:p>
        </w:tc>
      </w:tr>
      <w:tr>
        <w:trPr>
          <w:trHeight w:hRule="exact" w:val="114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7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Ferritic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31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0.374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[98, 99] </w:t>
            </w:r>
          </w:p>
        </w:tc>
      </w:tr>
      <w:tr>
        <w:trPr>
          <w:trHeight w:hRule="exact" w:val="56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Ni/ScSZ/Strontium doped </w:t>
            </w:r>
          </w:p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stainless steel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0.186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[83, 97] </w:t>
            </w:r>
          </w:p>
        </w:tc>
      </w:tr>
      <w:tr>
        <w:trPr>
          <w:trHeight w:hRule="exact" w:val="128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manganite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18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SUS 430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30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0.057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1000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[107] </w:t>
            </w:r>
          </w:p>
        </w:tc>
      </w:tr>
      <w:tr>
        <w:trPr>
          <w:trHeight w:hRule="exact" w:val="238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268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25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356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Sunfire GmbH </w:t>
            </w:r>
          </w:p>
        </w:tc>
        <w:tc>
          <w:tcPr>
            <w:tcW w:type="dxa" w:w="2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Ni-YSZ/YSZ/LSM-YSZ </w:t>
            </w:r>
          </w:p>
        </w:tc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ferritic stainless </w:t>
            </w:r>
          </w:p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0.1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700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[107] </w:t>
            </w:r>
          </w:p>
        </w:tc>
      </w:tr>
      <w:tr>
        <w:trPr>
          <w:trHeight w:hRule="exact" w:val="17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steel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366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30 </w:t>
            </w:r>
          </w:p>
        </w:tc>
        <w:tc>
          <w:tcPr>
            <w:tcW w:type="dxa" w:w="1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0.15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1030 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11.7% </w:t>
            </w:r>
          </w:p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[106] </w:t>
            </w:r>
          </w:p>
        </w:tc>
      </w:tr>
      <w:tr>
        <w:trPr>
          <w:trHeight w:hRule="exact" w:val="126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0-0.2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175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[232] </w:t>
            </w:r>
          </w:p>
        </w:tc>
      </w:tr>
      <w:tr>
        <w:trPr>
          <w:trHeight w:hRule="exact" w:val="128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66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538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SUS 430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366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30 </w:t>
            </w:r>
          </w:p>
        </w:tc>
        <w:tc>
          <w:tcPr>
            <w:tcW w:type="dxa" w:w="1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0.15,0.2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500,20 </w:t>
            </w:r>
          </w:p>
        </w:tc>
        <w:tc>
          <w:tcPr>
            <w:tcW w:type="dxa" w:w="1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[232] </w:t>
            </w:r>
          </w:p>
        </w:tc>
      </w:tr>
      <w:tr>
        <w:trPr>
          <w:trHeight w:hRule="exact" w:val="312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30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0.5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527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4.06%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[74] </w:t>
            </w:r>
          </w:p>
        </w:tc>
      </w:tr>
      <w:tr>
        <w:trPr>
          <w:trHeight w:hRule="exact" w:val="54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Ni-YSZ/YSZ/LSCF-</w:t>
            </w:r>
          </w:p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ferritic stainless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30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0.35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[73] </w:t>
            </w:r>
          </w:p>
        </w:tc>
      </w:tr>
      <w:tr>
        <w:trPr>
          <w:trHeight w:hRule="exact" w:val="182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GDC </w:t>
            </w:r>
          </w:p>
        </w:tc>
        <w:tc>
          <w:tcPr>
            <w:tcW w:type="dxa" w:w="1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steel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1920 </w:t>
            </w:r>
          </w:p>
        </w:tc>
        <w:tc>
          <w:tcPr>
            <w:tcW w:type="dxa" w:w="12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0.38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100 </w:t>
            </w:r>
          </w:p>
        </w:tc>
        <w:tc>
          <w:tcPr>
            <w:tcW w:type="dxa" w:w="19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[233] </w:t>
            </w:r>
          </w:p>
        </w:tc>
      </w:tr>
      <w:tr>
        <w:trPr>
          <w:trHeight w:hRule="exact" w:val="252"/>
        </w:trPr>
        <w:tc>
          <w:tcPr>
            <w:tcW w:type="dxa" w:w="1614"/>
            <w:vMerge/>
            <w:tcBorders>
              <w:top w:sz="4.0" w:val="single" w:color="#000000"/>
            </w:tcBorders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ESC </w:t>
            </w:r>
          </w:p>
        </w:tc>
        <w:tc>
          <w:tcPr>
            <w:tcW w:type="dxa" w:w="16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4" w:lineRule="exact" w:before="0" w:after="0"/>
        <w:ind w:left="36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Ni-GDC/ScSZ/LSCF </w:t>
      </w:r>
    </w:p>
    <w:p>
      <w:pPr>
        <w:sectPr>
          <w:pgSz w:w="15840" w:h="12240"/>
          <w:pgMar w:top="364" w:right="698" w:bottom="588" w:left="6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213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16"/>
        <w:gridCol w:w="1816"/>
        <w:gridCol w:w="1816"/>
        <w:gridCol w:w="1816"/>
        <w:gridCol w:w="1816"/>
        <w:gridCol w:w="1816"/>
        <w:gridCol w:w="1816"/>
        <w:gridCol w:w="1816"/>
      </w:tblGrid>
      <w:tr>
        <w:trPr>
          <w:trHeight w:hRule="exact" w:val="262"/>
        </w:trPr>
        <w:tc>
          <w:tcPr>
            <w:tcW w:type="dxa" w:w="350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0" w:right="8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Topsoe Fuel Cell </w:t>
            </w:r>
          </w:p>
        </w:tc>
        <w:tc>
          <w:tcPr>
            <w:tcW w:type="dxa" w:w="251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ESC </w:t>
            </w:r>
          </w:p>
        </w:tc>
        <w:tc>
          <w:tcPr>
            <w:tcW w:type="dxa" w:w="161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Coated Crofer </w:t>
            </w:r>
          </w:p>
        </w:tc>
        <w:tc>
          <w:tcPr>
            <w:tcW w:type="dxa" w:w="12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2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0.4 </w:t>
            </w:r>
          </w:p>
        </w:tc>
        <w:tc>
          <w:tcPr>
            <w:tcW w:type="dxa" w:w="12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4055 </w:t>
            </w:r>
          </w:p>
        </w:tc>
        <w:tc>
          <w:tcPr>
            <w:tcW w:type="dxa" w:w="197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5.6% </w:t>
            </w:r>
          </w:p>
        </w:tc>
        <w:tc>
          <w:tcPr>
            <w:tcW w:type="dxa" w:w="100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[94] </w:t>
            </w:r>
          </w:p>
        </w:tc>
      </w:tr>
    </w:tbl>
    <w:p>
      <w:pPr>
        <w:autoSpaceDN w:val="0"/>
        <w:autoSpaceDE w:val="0"/>
        <w:widowControl/>
        <w:spacing w:line="244" w:lineRule="exact" w:before="0" w:after="4"/>
        <w:ind w:left="36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Ni-CGO/YSZ/LSCF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8.0" w:type="dxa"/>
      </w:tblPr>
      <w:tblGrid>
        <w:gridCol w:w="2076"/>
        <w:gridCol w:w="2076"/>
        <w:gridCol w:w="2076"/>
        <w:gridCol w:w="2076"/>
        <w:gridCol w:w="2076"/>
        <w:gridCol w:w="2076"/>
        <w:gridCol w:w="2076"/>
      </w:tblGrid>
      <w:tr>
        <w:trPr>
          <w:trHeight w:hRule="exact" w:val="244"/>
        </w:trPr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19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Coated Crofer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25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13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0.57, 0.72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2528, 5640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2.3%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25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[156, </w:t>
            </w:r>
          </w:p>
        </w:tc>
      </w:tr>
      <w:tr>
        <w:trPr>
          <w:trHeight w:hRule="exact" w:val="260"/>
        </w:trPr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" w:after="0"/>
              <w:ind w:left="0" w:right="67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Ni-YSZ/YSZ/LSC 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6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Crofer22APU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66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6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0.75*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66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1000 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66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&lt;9.1%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" w:after="0"/>
              <w:ind w:left="0" w:right="3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234] </w:t>
            </w:r>
          </w:p>
        </w:tc>
      </w:tr>
      <w:tr>
        <w:trPr>
          <w:trHeight w:hRule="exact" w:val="240"/>
        </w:trPr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19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2076"/>
            <w:vMerge/>
            <w:tcBorders/>
          </w:tcPr>
          <w:p/>
        </w:tc>
        <w:tc>
          <w:tcPr>
            <w:tcW w:type="dxa" w:w="2076"/>
            <w:vMerge/>
            <w:tcBorders/>
          </w:tcPr>
          <w:p/>
        </w:tc>
        <w:tc>
          <w:tcPr>
            <w:tcW w:type="dxa" w:w="2076"/>
            <w:vMerge/>
            <w:tcBorders/>
          </w:tcPr>
          <w:p/>
        </w:tc>
        <w:tc>
          <w:tcPr>
            <w:tcW w:type="dxa" w:w="2076"/>
            <w:vMerge/>
            <w:tcBorders/>
          </w:tcPr>
          <w:p/>
        </w:tc>
        <w:tc>
          <w:tcPr>
            <w:tcW w:type="dxa" w:w="2076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25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[110, </w:t>
            </w:r>
          </w:p>
        </w:tc>
      </w:tr>
      <w:tr>
        <w:trPr>
          <w:trHeight w:hRule="exact" w:val="266"/>
        </w:trPr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8" w:after="0"/>
              <w:ind w:left="0" w:right="1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Ni-YSZ/YSZ/LSM-YSZ </w:t>
            </w:r>
          </w:p>
        </w:tc>
        <w:tc>
          <w:tcPr>
            <w:tcW w:type="dxa" w:w="2076"/>
            <w:vMerge/>
            <w:tcBorders/>
          </w:tcPr>
          <w:p/>
        </w:tc>
        <w:tc>
          <w:tcPr>
            <w:tcW w:type="dxa" w:w="2076"/>
            <w:vMerge/>
            <w:tcBorders/>
          </w:tcPr>
          <w:p/>
        </w:tc>
        <w:tc>
          <w:tcPr>
            <w:tcW w:type="dxa" w:w="2076"/>
            <w:vMerge/>
            <w:tcBorders/>
          </w:tcPr>
          <w:p/>
        </w:tc>
        <w:tc>
          <w:tcPr>
            <w:tcW w:type="dxa" w:w="2076"/>
            <w:vMerge/>
            <w:tcBorders/>
          </w:tcPr>
          <w:p/>
        </w:tc>
        <w:tc>
          <w:tcPr>
            <w:tcW w:type="dxa" w:w="2076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8" w:after="0"/>
              <w:ind w:left="0" w:right="3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111] </w:t>
            </w:r>
          </w:p>
        </w:tc>
      </w:tr>
    </w:tbl>
    <w:p>
      <w:pPr>
        <w:autoSpaceDN w:val="0"/>
        <w:autoSpaceDE w:val="0"/>
        <w:widowControl/>
        <w:spacing w:line="244" w:lineRule="exact" w:before="6" w:after="4"/>
        <w:ind w:left="36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or LSCF-CGO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8.0" w:type="dxa"/>
      </w:tblPr>
      <w:tblGrid>
        <w:gridCol w:w="2076"/>
        <w:gridCol w:w="2076"/>
        <w:gridCol w:w="2076"/>
        <w:gridCol w:w="2076"/>
        <w:gridCol w:w="2076"/>
        <w:gridCol w:w="2076"/>
        <w:gridCol w:w="2076"/>
      </w:tblGrid>
      <w:tr>
        <w:trPr>
          <w:trHeight w:hRule="exact" w:val="252"/>
        </w:trPr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10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6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5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4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0.6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3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2133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7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2%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[109] </w:t>
            </w:r>
          </w:p>
        </w:tc>
      </w:tr>
    </w:tbl>
    <w:p>
      <w:pPr>
        <w:autoSpaceDN w:val="0"/>
        <w:autoSpaceDE w:val="0"/>
        <w:widowControl/>
        <w:spacing w:line="252" w:lineRule="exact" w:before="0" w:after="4"/>
        <w:ind w:left="3610" w:right="864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Ni-YSZ/YSZ/CGO|LSC-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CGO|LSC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8.0" w:type="dxa"/>
      </w:tblPr>
      <w:tblGrid>
        <w:gridCol w:w="2076"/>
        <w:gridCol w:w="2076"/>
        <w:gridCol w:w="2076"/>
        <w:gridCol w:w="2076"/>
        <w:gridCol w:w="2076"/>
        <w:gridCol w:w="2076"/>
        <w:gridCol w:w="2076"/>
      </w:tblGrid>
      <w:tr>
        <w:trPr>
          <w:trHeight w:hRule="exact" w:val="254"/>
        </w:trPr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10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Coated Crofer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2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0.4-0.6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3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2651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7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3%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[100] </w:t>
            </w:r>
          </w:p>
        </w:tc>
      </w:tr>
    </w:tbl>
    <w:p>
      <w:pPr>
        <w:autoSpaceDN w:val="0"/>
        <w:autoSpaceDE w:val="0"/>
        <w:widowControl/>
        <w:spacing w:line="244" w:lineRule="exact" w:before="4" w:after="4"/>
        <w:ind w:left="36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Ni-YSZ/YSZ/LSM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8.0" w:type="dxa"/>
      </w:tblPr>
      <w:tblGrid>
        <w:gridCol w:w="2076"/>
        <w:gridCol w:w="2076"/>
        <w:gridCol w:w="2076"/>
        <w:gridCol w:w="2076"/>
        <w:gridCol w:w="2076"/>
        <w:gridCol w:w="2076"/>
        <w:gridCol w:w="2076"/>
      </w:tblGrid>
      <w:tr>
        <w:trPr>
          <w:trHeight w:hRule="exact" w:val="252"/>
        </w:trPr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10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Coated Crofer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4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0.8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3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1250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7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4%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2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[70] </w:t>
            </w:r>
          </w:p>
        </w:tc>
      </w:tr>
    </w:tbl>
    <w:p>
      <w:pPr>
        <w:autoSpaceDN w:val="0"/>
        <w:autoSpaceDE w:val="0"/>
        <w:widowControl/>
        <w:spacing w:line="244" w:lineRule="exact" w:before="4" w:after="6"/>
        <w:ind w:left="36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Ni-YSZ/YSZ/LSM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8.0" w:type="dxa"/>
      </w:tblPr>
      <w:tblGrid>
        <w:gridCol w:w="1816"/>
        <w:gridCol w:w="1816"/>
        <w:gridCol w:w="1816"/>
        <w:gridCol w:w="1816"/>
        <w:gridCol w:w="1816"/>
        <w:gridCol w:w="1816"/>
        <w:gridCol w:w="1816"/>
        <w:gridCol w:w="1816"/>
      </w:tblGrid>
      <w:tr>
        <w:trPr>
          <w:trHeight w:hRule="exact" w:val="252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55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DTU-Risoe 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10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6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5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3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2000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79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5%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28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[70] </w:t>
            </w:r>
          </w:p>
        </w:tc>
      </w:tr>
    </w:tbl>
    <w:p>
      <w:pPr>
        <w:autoSpaceDN w:val="0"/>
        <w:autoSpaceDE w:val="0"/>
        <w:widowControl/>
        <w:spacing w:line="244" w:lineRule="exact" w:before="4" w:after="4"/>
        <w:ind w:left="36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Ni-YSZ/YSZ/LSM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8.0" w:type="dxa"/>
      </w:tblPr>
      <w:tblGrid>
        <w:gridCol w:w="1816"/>
        <w:gridCol w:w="1816"/>
        <w:gridCol w:w="1816"/>
        <w:gridCol w:w="1816"/>
        <w:gridCol w:w="1816"/>
        <w:gridCol w:w="1816"/>
        <w:gridCol w:w="1816"/>
        <w:gridCol w:w="1816"/>
      </w:tblGrid>
      <w:tr>
        <w:trPr>
          <w:trHeight w:hRule="exact" w:val="254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" w:after="0"/>
              <w:ind w:left="0" w:right="9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ECN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ESC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Coated Crofer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" w:after="0"/>
              <w:ind w:left="0" w:right="4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0.4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" w:after="0"/>
              <w:ind w:left="0" w:right="3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&gt;2000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" w:after="0"/>
              <w:ind w:left="3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4.6%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[100] </w:t>
            </w:r>
          </w:p>
        </w:tc>
      </w:tr>
    </w:tbl>
    <w:p>
      <w:pPr>
        <w:autoSpaceDN w:val="0"/>
        <w:autoSpaceDE w:val="0"/>
        <w:widowControl/>
        <w:spacing w:line="246" w:lineRule="exact" w:before="4" w:after="4"/>
        <w:ind w:left="36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Ni-CGO/YSZ/LSCF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8.0" w:type="dxa"/>
      </w:tblPr>
      <w:tblGrid>
        <w:gridCol w:w="1816"/>
        <w:gridCol w:w="1816"/>
        <w:gridCol w:w="1816"/>
        <w:gridCol w:w="1816"/>
        <w:gridCol w:w="1816"/>
        <w:gridCol w:w="1816"/>
        <w:gridCol w:w="1816"/>
        <w:gridCol w:w="1816"/>
      </w:tblGrid>
      <w:tr>
        <w:trPr>
          <w:trHeight w:hRule="exact" w:val="236"/>
        </w:trPr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55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Forschungszentrum 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Crofer22APU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3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0.875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3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1000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1.5%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[235] </w:t>
            </w:r>
          </w:p>
        </w:tc>
      </w:tr>
      <w:tr>
        <w:trPr>
          <w:trHeight w:hRule="exact" w:val="438"/>
        </w:trPr>
        <w:tc>
          <w:tcPr>
            <w:tcW w:type="dxa" w:w="2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2" w:after="0"/>
              <w:ind w:left="55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Julich </w:t>
            </w:r>
          </w:p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2" w:after="0"/>
              <w:ind w:left="3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Ni-YSZ/YSZ/LSCF 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86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Crofer22APU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4" w:after="0"/>
              <w:ind w:left="1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0.5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4" w:after="0"/>
              <w:ind w:left="3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2300, 1800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4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0.7%, 1.9%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4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[236] </w:t>
            </w:r>
          </w:p>
        </w:tc>
      </w:tr>
      <w:tr>
        <w:trPr>
          <w:trHeight w:hRule="exact" w:val="128"/>
        </w:trPr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0.5 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3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18000 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0.7% 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[237] </w:t>
            </w:r>
          </w:p>
        </w:tc>
      </w:tr>
      <w:tr>
        <w:trPr>
          <w:trHeight w:hRule="exact" w:val="238"/>
        </w:trPr>
        <w:tc>
          <w:tcPr>
            <w:tcW w:type="dxa" w:w="1816"/>
            <w:vMerge/>
            <w:tcBorders/>
          </w:tcPr>
          <w:p/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90" w:after="0"/>
              <w:ind w:left="3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</w:tr>
      <w:tr>
        <w:trPr>
          <w:trHeight w:hRule="exact" w:val="296"/>
        </w:trPr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2" w:after="0"/>
              <w:ind w:left="1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2" w:after="0"/>
              <w:ind w:left="0" w:right="45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0.35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2" w:after="0"/>
              <w:ind w:left="3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2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2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[108] </w:t>
            </w:r>
          </w:p>
        </w:tc>
      </w:tr>
      <w:tr>
        <w:trPr>
          <w:trHeight w:hRule="exact" w:val="382"/>
        </w:trPr>
        <w:tc>
          <w:tcPr>
            <w:tcW w:type="dxa" w:w="1816"/>
            <w:vMerge/>
            <w:tcBorders/>
          </w:tcPr>
          <w:p/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8" w:after="0"/>
              <w:ind w:left="3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Ni-YSZ/YSZ/LSM-YSZ </w:t>
            </w:r>
          </w:p>
        </w:tc>
        <w:tc>
          <w:tcPr>
            <w:tcW w:type="dxa" w:w="1816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2" w:after="0"/>
              <w:ind w:left="1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4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2" w:after="0"/>
              <w:ind w:left="0" w:right="32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0.377-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2" w:after="0"/>
              <w:ind w:left="3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2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2" w:after="0"/>
              <w:ind w:left="0" w:right="3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[78] </w:t>
            </w:r>
          </w:p>
        </w:tc>
      </w:tr>
    </w:tbl>
    <w:p>
      <w:pPr>
        <w:autoSpaceDN w:val="0"/>
        <w:autoSpaceDE w:val="0"/>
        <w:widowControl/>
        <w:spacing w:line="244" w:lineRule="exact" w:before="4" w:after="4"/>
        <w:ind w:left="0" w:right="496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0.493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8.0" w:type="dxa"/>
      </w:tblPr>
      <w:tblGrid>
        <w:gridCol w:w="1816"/>
        <w:gridCol w:w="1816"/>
        <w:gridCol w:w="1816"/>
        <w:gridCol w:w="1816"/>
        <w:gridCol w:w="1816"/>
        <w:gridCol w:w="1816"/>
        <w:gridCol w:w="1816"/>
        <w:gridCol w:w="1816"/>
      </w:tblGrid>
      <w:tr>
        <w:trPr>
          <w:trHeight w:hRule="exact" w:val="246"/>
        </w:trPr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9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CEA 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" w:after="0"/>
              <w:ind w:left="0" w:right="166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3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Crofer22APU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" w:after="0"/>
              <w:ind w:left="1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" w:after="0"/>
              <w:ind w:left="0" w:right="4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0.5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" w:after="0"/>
              <w:ind w:left="0" w:right="3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2700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7-13%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[112] </w:t>
            </w:r>
          </w:p>
        </w:tc>
      </w:tr>
      <w:tr>
        <w:trPr>
          <w:trHeight w:hRule="exact" w:val="260"/>
        </w:trPr>
        <w:tc>
          <w:tcPr>
            <w:tcW w:type="dxa" w:w="1816"/>
            <w:vMerge/>
            <w:tcBorders/>
          </w:tcPr>
          <w:p/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" w:after="0"/>
              <w:ind w:left="0" w:right="35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Ni-YSZ/YSZ/YDC-</w:t>
            </w:r>
          </w:p>
        </w:tc>
        <w:tc>
          <w:tcPr>
            <w:tcW w:type="dxa" w:w="1816"/>
            <w:vMerge/>
            <w:tcBorders/>
          </w:tcPr>
          <w:p/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6" w:after="0"/>
              <w:ind w:left="1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6" w:after="0"/>
              <w:ind w:left="0" w:right="4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0.5 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6" w:after="0"/>
              <w:ind w:left="0" w:right="3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1000 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6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6%**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6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[113] </w:t>
            </w:r>
          </w:p>
        </w:tc>
      </w:tr>
      <w:tr>
        <w:trPr>
          <w:trHeight w:hRule="exact" w:val="160"/>
        </w:trPr>
        <w:tc>
          <w:tcPr>
            <w:tcW w:type="dxa" w:w="1816"/>
            <w:vMerge/>
            <w:tcBorders/>
          </w:tcPr>
          <w:p/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155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LSCF </w:t>
            </w:r>
          </w:p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</w:tr>
      <w:tr>
        <w:trPr>
          <w:trHeight w:hRule="exact" w:val="318"/>
        </w:trPr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0" w:after="0"/>
              <w:ind w:left="1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0" w:after="0"/>
              <w:ind w:left="0" w:right="4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0.5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0" w:after="0"/>
              <w:ind w:left="0" w:right="3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1000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0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3-4%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0" w:after="0"/>
              <w:ind w:left="0" w:right="25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[101, </w:t>
            </w:r>
          </w:p>
        </w:tc>
      </w:tr>
    </w:tbl>
    <w:p>
      <w:pPr>
        <w:autoSpaceDN w:val="0"/>
        <w:autoSpaceDE w:val="0"/>
        <w:widowControl/>
        <w:spacing w:line="244" w:lineRule="exact" w:before="6" w:after="4"/>
        <w:ind w:left="0" w:right="57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113]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8.0" w:type="dxa"/>
      </w:tblPr>
      <w:tblGrid>
        <w:gridCol w:w="1816"/>
        <w:gridCol w:w="1816"/>
        <w:gridCol w:w="1816"/>
        <w:gridCol w:w="1816"/>
        <w:gridCol w:w="1816"/>
        <w:gridCol w:w="1816"/>
        <w:gridCol w:w="1816"/>
        <w:gridCol w:w="1816"/>
      </w:tblGrid>
      <w:tr>
        <w:trPr>
          <w:trHeight w:hRule="exact" w:val="248"/>
        </w:trPr>
        <w:tc>
          <w:tcPr>
            <w:tcW w:type="dxa" w:w="2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496" w:after="0"/>
              <w:ind w:left="55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HTceramix/SOFCpower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4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Crofer22APU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9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9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700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1.9-3.6%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[102] </w:t>
            </w:r>
          </w:p>
        </w:tc>
      </w:tr>
      <w:tr>
        <w:trPr>
          <w:trHeight w:hRule="exact" w:val="428"/>
        </w:trPr>
        <w:tc>
          <w:tcPr>
            <w:tcW w:type="dxa" w:w="1816"/>
            <w:vMerge/>
            <w:tcBorders/>
          </w:tcPr>
          <w:p/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" w:after="0"/>
              <w:ind w:left="1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Ni-YSZ/YSZ/LSC 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76" w:after="0"/>
              <w:ind w:left="4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AISI441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4" w:after="0"/>
              <w:ind w:left="9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4" w:after="0"/>
              <w:ind w:left="0" w:right="9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4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4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[102] </w:t>
            </w:r>
          </w:p>
        </w:tc>
      </w:tr>
      <w:tr>
        <w:trPr>
          <w:trHeight w:hRule="exact" w:val="292"/>
        </w:trPr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9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74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1.5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[103] </w:t>
            </w:r>
          </w:p>
        </w:tc>
      </w:tr>
      <w:tr>
        <w:trPr>
          <w:trHeight w:hRule="exact" w:val="272"/>
        </w:trPr>
        <w:tc>
          <w:tcPr>
            <w:tcW w:type="dxa" w:w="1816"/>
            <w:vMerge/>
            <w:tcBorders/>
          </w:tcPr>
          <w:p/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28" w:after="0"/>
              <w:ind w:left="1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4" w:after="0"/>
              <w:ind w:left="4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ferritic stainless 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6" w:after="0"/>
              <w:ind w:left="9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25 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6" w:after="0"/>
              <w:ind w:left="0" w:right="6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1.63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6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6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[103] </w:t>
            </w:r>
          </w:p>
        </w:tc>
      </w:tr>
      <w:tr>
        <w:trPr>
          <w:trHeight w:hRule="exact" w:val="182"/>
        </w:trPr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4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steel </w:t>
            </w:r>
          </w:p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4" w:after="0"/>
              <w:ind w:left="9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 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4" w:after="0"/>
              <w:ind w:left="0" w:right="13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0.26, 0.34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1160, 615 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4" w:after="0"/>
              <w:ind w:left="1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5.1%, 0.9-5.8% 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[79] </w:t>
            </w:r>
          </w:p>
        </w:tc>
      </w:tr>
      <w:tr>
        <w:trPr>
          <w:trHeight w:hRule="exact" w:val="254"/>
        </w:trPr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4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Crofer22APU </w:t>
            </w:r>
          </w:p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  <w:tc>
          <w:tcPr>
            <w:tcW w:type="dxa" w:w="181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0" w:lineRule="exact" w:before="0" w:after="0"/>
        <w:ind w:left="3600" w:right="9648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Ni-YSZ/YSZ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/LSCF-CGO </w:t>
      </w:r>
    </w:p>
    <w:p>
      <w:pPr>
        <w:sectPr>
          <w:pgSz w:w="15840" w:h="12240"/>
          <w:pgMar w:top="364" w:right="698" w:bottom="604" w:left="6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2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214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76"/>
        <w:gridCol w:w="2076"/>
        <w:gridCol w:w="2076"/>
        <w:gridCol w:w="2076"/>
        <w:gridCol w:w="2076"/>
        <w:gridCol w:w="2076"/>
        <w:gridCol w:w="2076"/>
      </w:tblGrid>
      <w:tr>
        <w:trPr>
          <w:trHeight w:hRule="exact" w:val="262"/>
        </w:trPr>
        <w:tc>
          <w:tcPr>
            <w:tcW w:type="dxa" w:w="60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0" w:right="194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61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Crofer22APU </w:t>
            </w:r>
          </w:p>
        </w:tc>
        <w:tc>
          <w:tcPr>
            <w:tcW w:type="dxa" w:w="126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 </w:t>
            </w:r>
          </w:p>
        </w:tc>
        <w:tc>
          <w:tcPr>
            <w:tcW w:type="dxa" w:w="124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0.6 </w:t>
            </w:r>
          </w:p>
        </w:tc>
        <w:tc>
          <w:tcPr>
            <w:tcW w:type="dxa" w:w="12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1324 </w:t>
            </w:r>
          </w:p>
        </w:tc>
        <w:tc>
          <w:tcPr>
            <w:tcW w:type="dxa" w:w="197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1.9% </w:t>
            </w:r>
          </w:p>
        </w:tc>
        <w:tc>
          <w:tcPr>
            <w:tcW w:type="dxa" w:w="100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" w:after="0"/>
              <w:ind w:left="10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[79] </w:t>
            </w:r>
          </w:p>
        </w:tc>
      </w:tr>
    </w:tbl>
    <w:p>
      <w:pPr>
        <w:autoSpaceDN w:val="0"/>
        <w:autoSpaceDE w:val="0"/>
        <w:widowControl/>
        <w:spacing w:line="244" w:lineRule="exact" w:before="0" w:after="4"/>
        <w:ind w:left="36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Ni-YSZ/YSZ/LSC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8.0" w:type="dxa"/>
      </w:tblPr>
      <w:tblGrid>
        <w:gridCol w:w="1816"/>
        <w:gridCol w:w="1816"/>
        <w:gridCol w:w="1816"/>
        <w:gridCol w:w="1816"/>
        <w:gridCol w:w="1816"/>
        <w:gridCol w:w="1816"/>
        <w:gridCol w:w="1816"/>
        <w:gridCol w:w="1816"/>
      </w:tblGrid>
      <w:tr>
        <w:trPr>
          <w:trHeight w:hRule="exact" w:val="252"/>
        </w:trPr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SOLIDpower 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10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6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5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29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0.6,0.5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2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3250, 7000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8%, 0.5%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[238] </w:t>
            </w:r>
          </w:p>
        </w:tc>
      </w:tr>
    </w:tbl>
    <w:p>
      <w:pPr>
        <w:autoSpaceDN w:val="0"/>
        <w:autoSpaceDE w:val="0"/>
        <w:widowControl/>
        <w:spacing w:line="244" w:lineRule="exact" w:before="4" w:after="4"/>
        <w:ind w:left="36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Ni-YSZ/YSZ/LSC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8.0" w:type="dxa"/>
      </w:tblPr>
      <w:tblGrid>
        <w:gridCol w:w="2076"/>
        <w:gridCol w:w="2076"/>
        <w:gridCol w:w="2076"/>
        <w:gridCol w:w="2076"/>
        <w:gridCol w:w="2076"/>
        <w:gridCol w:w="2076"/>
        <w:gridCol w:w="2076"/>
      </w:tblGrid>
      <w:tr>
        <w:trPr>
          <w:trHeight w:hRule="exact" w:val="254"/>
        </w:trPr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100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15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Crofer22APU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1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39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1.25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85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[105] </w:t>
            </w:r>
          </w:p>
        </w:tc>
      </w:tr>
    </w:tbl>
    <w:p>
      <w:pPr>
        <w:autoSpaceDN w:val="0"/>
        <w:autoSpaceDE w:val="0"/>
        <w:widowControl/>
        <w:spacing w:line="244" w:lineRule="exact" w:before="4" w:after="4"/>
        <w:ind w:left="36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Ni-YSZ/YSZ/LSCF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.99999999999997" w:type="dxa"/>
      </w:tblPr>
      <w:tblGrid>
        <w:gridCol w:w="1614"/>
        <w:gridCol w:w="1614"/>
        <w:gridCol w:w="1614"/>
        <w:gridCol w:w="1614"/>
        <w:gridCol w:w="1614"/>
        <w:gridCol w:w="1614"/>
        <w:gridCol w:w="1614"/>
        <w:gridCol w:w="1614"/>
        <w:gridCol w:w="1614"/>
      </w:tblGrid>
      <w:tr>
        <w:trPr>
          <w:trHeight w:hRule="exact" w:val="254"/>
        </w:trPr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5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Tubular </w:t>
            </w:r>
          </w:p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Korea Institute of Energy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Steel coated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6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38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0.775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1500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0.7%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[239] </w:t>
            </w:r>
          </w:p>
        </w:tc>
      </w:tr>
      <w:tr>
        <w:trPr>
          <w:trHeight w:hRule="exact" w:val="253"/>
        </w:trPr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Ni-YSZ/YSZ/LSCF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with MnCo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4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56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56" w:after="0"/>
              <w:ind w:left="0" w:right="6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0.1 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56" w:after="0"/>
              <w:ind w:left="0" w:right="5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56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56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[104] </w:t>
            </w:r>
          </w:p>
        </w:tc>
      </w:tr>
      <w:tr>
        <w:trPr>
          <w:trHeight w:hRule="exact" w:val="247"/>
        </w:trPr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Ceramic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614"/>
            <w:vMerge/>
            <w:tcBorders/>
          </w:tcPr>
          <w:p/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Research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2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Ni-YSZ/YSZ/LSM 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56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Metallic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56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0.31 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1000 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56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7.75%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56" w:after="0"/>
              <w:ind w:left="0" w:right="3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[80] </w:t>
            </w:r>
          </w:p>
        </w:tc>
      </w:tr>
      <w:tr>
        <w:trPr>
          <w:trHeight w:hRule="exact" w:val="240"/>
        </w:trPr>
        <w:tc>
          <w:tcPr>
            <w:tcW w:type="dxa" w:w="1614"/>
            <w:vMerge/>
            <w:tcBorders/>
          </w:tcPr>
          <w:p/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Korea Institute of Science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CSC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1614"/>
            <w:vMerge/>
            <w:tcBorders/>
          </w:tcPr>
          <w:p/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8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and Technology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Ni-YSZ/ScSZ/LSC-GDC 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0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0.37 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0" w:after="0"/>
              <w:ind w:left="0" w:right="5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0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70" w:after="0"/>
              <w:ind w:left="0" w:right="3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[91] </w:t>
            </w:r>
          </w:p>
        </w:tc>
      </w:tr>
      <w:tr>
        <w:trPr>
          <w:trHeight w:hRule="exact" w:val="294"/>
        </w:trPr>
        <w:tc>
          <w:tcPr>
            <w:tcW w:type="dxa" w:w="1614"/>
            <w:vMerge/>
            <w:tcBorders/>
          </w:tcPr>
          <w:p/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Dornier-system GmbH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Ni-YSZ/YSZ/LSM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382"/>
        </w:trPr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536" w:after="0"/>
              <w:ind w:left="6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All </w:t>
            </w:r>
          </w:p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442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JAERI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Ni-YSZ/YSZ/LSM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0" w:right="65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0" w:right="5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[240] </w:t>
            </w:r>
          </w:p>
        </w:tc>
      </w:tr>
      <w:tr>
        <w:trPr>
          <w:trHeight w:hRule="exact" w:val="366"/>
        </w:trPr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Pt/YSZ/Pt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24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0" w:right="28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0.25 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0" w:right="5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0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[241] </w:t>
            </w:r>
          </w:p>
        </w:tc>
      </w:tr>
      <w:tr>
        <w:trPr>
          <w:trHeight w:hRule="exact" w:val="182"/>
        </w:trPr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Ni-YSZ/YSZ/LaCoO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12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0.15 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5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[116] </w:t>
            </w:r>
          </w:p>
        </w:tc>
      </w:tr>
      <w:tr>
        <w:trPr>
          <w:trHeight w:hRule="exact" w:val="185"/>
        </w:trPr>
        <w:tc>
          <w:tcPr>
            <w:tcW w:type="dxa" w:w="1614"/>
            <w:vMerge/>
            <w:tcBorders/>
          </w:tcPr>
          <w:p/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44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TOSHIBA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  <w:tr>
        <w:trPr>
          <w:trHeight w:hRule="exact" w:val="365"/>
        </w:trPr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Ni-YSZ/YSZ/LSC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15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0.45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0" w:right="5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8" w:after="0"/>
              <w:ind w:left="0" w:right="3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[81] </w:t>
            </w:r>
          </w:p>
        </w:tc>
      </w:tr>
      <w:tr>
        <w:trPr>
          <w:trHeight w:hRule="exact" w:val="300"/>
        </w:trPr>
        <w:tc>
          <w:tcPr>
            <w:tcW w:type="dxa" w:w="1614"/>
            <w:vMerge/>
            <w:tcBorders/>
          </w:tcPr>
          <w:p/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NASA GRC 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62" w:after="0"/>
              <w:ind w:left="1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Pt-GDC/YSZ/LaCrO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4"/>
              </w:rPr>
              <w:t>3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6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Co-doped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3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0.75 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59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---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62" w:after="0"/>
              <w:ind w:left="0" w:right="2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[117] </w:t>
            </w:r>
          </w:p>
        </w:tc>
      </w:tr>
      <w:tr>
        <w:trPr>
          <w:trHeight w:hRule="exact" w:val="262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Ceramic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4" w:after="0"/>
              <w:ind w:left="1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Lanthanum </w:t>
            </w:r>
          </w:p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  <w:tc>
          <w:tcPr>
            <w:tcW w:type="dxa" w:w="1614"/>
            <w:vMerge/>
            <w:tcBorders/>
          </w:tcPr>
          <w:p/>
        </w:tc>
      </w:tr>
    </w:tbl>
    <w:p>
      <w:pPr>
        <w:autoSpaceDN w:val="0"/>
        <w:tabs>
          <w:tab w:pos="6126" w:val="left"/>
        </w:tabs>
        <w:autoSpaceDE w:val="0"/>
        <w:widowControl/>
        <w:spacing w:line="256" w:lineRule="exact" w:before="0" w:after="0"/>
        <w:ind w:left="108" w:right="7488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chromite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--- Information are not supplied. </w:t>
      </w:r>
    </w:p>
    <w:p>
      <w:pPr>
        <w:sectPr>
          <w:pgSz w:w="15840" w:h="12240"/>
          <w:pgMar w:top="364" w:right="698" w:bottom="1440" w:left="6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215</w:t>
      </w:r>
    </w:p>
    <w:p>
      <w:pPr>
        <w:autoSpaceDN w:val="0"/>
        <w:autoSpaceDE w:val="0"/>
        <w:widowControl/>
        <w:spacing w:line="266" w:lineRule="exact" w:before="65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VITA </w:t>
      </w:r>
    </w:p>
    <w:p>
      <w:pPr>
        <w:autoSpaceDN w:val="0"/>
        <w:autoSpaceDE w:val="0"/>
        <w:widowControl/>
        <w:spacing w:line="552" w:lineRule="exact" w:before="120" w:after="0"/>
        <w:ind w:left="0" w:right="0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Can Zhou received both his B.S. degree and M.E. degree in Mechanical Engineering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Nanjing University of Aerospace and Astronautics in 2012 and 2014 respectively. He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currently a Ph.D. candidate in the Department of Mechanical and Aerospace Engineering at Old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Dominion University. He has been working on the fundamental theory, fabrication and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characterization of SOFC/SOPC since 2014. His research interests are developing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electrochemical and photoelectrochemical cells under high temperature for hydrogen production. </w:t>
      </w:r>
    </w:p>
    <w:sectPr w:rsidR="00FC693F" w:rsidRPr="0006063C" w:rsidSect="00034616">
      <w:pgSz w:w="12240" w:h="15840"/>
      <w:pgMar w:top="364" w:right="1408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digitalcommons.odu.edu?utm_source=digitalcommons.odu.edu%2Fmae_etds%2F46&amp;utm_medium=PDF&amp;utm_campaign=PDFCoverPages" TargetMode="External"/><Relationship Id="rId10" Type="http://schemas.openxmlformats.org/officeDocument/2006/relationships/hyperlink" Target="https://digitalcommons.odu.edu/mae_etds?utm_source=digitalcommons.odu.edu%2Fmae_etds%2F46&amp;utm_medium=PDF&amp;utm_campaign=PDFCoverPages" TargetMode="External"/><Relationship Id="rId11" Type="http://schemas.openxmlformats.org/officeDocument/2006/relationships/hyperlink" Target="https://digitalcommons.odu.edu/mae?utm_source=digitalcommons.odu.edu%2Fmae_etds%2F46&amp;utm_medium=PDF&amp;utm_campaign=PDFCoverPages" TargetMode="External"/><Relationship Id="rId12" Type="http://schemas.openxmlformats.org/officeDocument/2006/relationships/image" Target="media/image1.png"/><Relationship Id="rId13" Type="http://schemas.openxmlformats.org/officeDocument/2006/relationships/hyperlink" Target="http://network.bepress.com/hgg/discipline/293?utm_source=digitalcommons.odu.edu%2Fmae_etds%2F46&amp;utm_medium=PDF&amp;utm_campaign=PDFCoverPages" TargetMode="External"/><Relationship Id="rId14" Type="http://schemas.openxmlformats.org/officeDocument/2006/relationships/hyperlink" Target="https://digitalcommons.odu.edu/mae_etds/46?utm_source=digitalcommons.odu.edu%2Fmae_etds%2F46&amp;utm_medium=PDF&amp;utm_campaign=PDFCoverPages" TargetMode="External"/><Relationship Id="rId15" Type="http://schemas.openxmlformats.org/officeDocument/2006/relationships/hyperlink" Target="mailto:digitalcommons@odu.edu" TargetMode="External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image" Target="media/image48.png"/><Relationship Id="rId63" Type="http://schemas.openxmlformats.org/officeDocument/2006/relationships/image" Target="media/image49.png"/><Relationship Id="rId64" Type="http://schemas.openxmlformats.org/officeDocument/2006/relationships/image" Target="media/image50.png"/><Relationship Id="rId65" Type="http://schemas.openxmlformats.org/officeDocument/2006/relationships/image" Target="media/image51.png"/><Relationship Id="rId66" Type="http://schemas.openxmlformats.org/officeDocument/2006/relationships/image" Target="media/image52.png"/><Relationship Id="rId67" Type="http://schemas.openxmlformats.org/officeDocument/2006/relationships/image" Target="media/image53.png"/><Relationship Id="rId68" Type="http://schemas.openxmlformats.org/officeDocument/2006/relationships/image" Target="media/image54.png"/><Relationship Id="rId69" Type="http://schemas.openxmlformats.org/officeDocument/2006/relationships/image" Target="media/image55.png"/><Relationship Id="rId70" Type="http://schemas.openxmlformats.org/officeDocument/2006/relationships/image" Target="media/image56.png"/><Relationship Id="rId71" Type="http://schemas.openxmlformats.org/officeDocument/2006/relationships/image" Target="media/image57.png"/><Relationship Id="rId72" Type="http://schemas.openxmlformats.org/officeDocument/2006/relationships/image" Target="media/image58.png"/><Relationship Id="rId73" Type="http://schemas.openxmlformats.org/officeDocument/2006/relationships/image" Target="media/image59.png"/><Relationship Id="rId74" Type="http://schemas.openxmlformats.org/officeDocument/2006/relationships/image" Target="media/image60.png"/><Relationship Id="rId75" Type="http://schemas.openxmlformats.org/officeDocument/2006/relationships/image" Target="media/image61.png"/><Relationship Id="rId76" Type="http://schemas.openxmlformats.org/officeDocument/2006/relationships/image" Target="media/image62.png"/><Relationship Id="rId77" Type="http://schemas.openxmlformats.org/officeDocument/2006/relationships/image" Target="media/image63.png"/><Relationship Id="rId78" Type="http://schemas.openxmlformats.org/officeDocument/2006/relationships/image" Target="media/image64.png"/><Relationship Id="rId79" Type="http://schemas.openxmlformats.org/officeDocument/2006/relationships/image" Target="media/image65.png"/><Relationship Id="rId80" Type="http://schemas.openxmlformats.org/officeDocument/2006/relationships/image" Target="media/image66.png"/><Relationship Id="rId81" Type="http://schemas.openxmlformats.org/officeDocument/2006/relationships/image" Target="media/image67.png"/><Relationship Id="rId82" Type="http://schemas.openxmlformats.org/officeDocument/2006/relationships/image" Target="media/image68.png"/><Relationship Id="rId83" Type="http://schemas.openxmlformats.org/officeDocument/2006/relationships/image" Target="media/image69.png"/><Relationship Id="rId84" Type="http://schemas.openxmlformats.org/officeDocument/2006/relationships/image" Target="media/image70.png"/><Relationship Id="rId85" Type="http://schemas.openxmlformats.org/officeDocument/2006/relationships/image" Target="media/image71.png"/><Relationship Id="rId86" Type="http://schemas.openxmlformats.org/officeDocument/2006/relationships/image" Target="media/image72.png"/><Relationship Id="rId87" Type="http://schemas.openxmlformats.org/officeDocument/2006/relationships/image" Target="media/image73.png"/><Relationship Id="rId88" Type="http://schemas.openxmlformats.org/officeDocument/2006/relationships/image" Target="media/image74.png"/><Relationship Id="rId89" Type="http://schemas.openxmlformats.org/officeDocument/2006/relationships/image" Target="media/image75.png"/><Relationship Id="rId90" Type="http://schemas.openxmlformats.org/officeDocument/2006/relationships/image" Target="media/image76.png"/><Relationship Id="rId91" Type="http://schemas.openxmlformats.org/officeDocument/2006/relationships/image" Target="media/image77.png"/><Relationship Id="rId92" Type="http://schemas.openxmlformats.org/officeDocument/2006/relationships/image" Target="media/image78.png"/><Relationship Id="rId93" Type="http://schemas.openxmlformats.org/officeDocument/2006/relationships/image" Target="media/image79.png"/><Relationship Id="rId94" Type="http://schemas.openxmlformats.org/officeDocument/2006/relationships/image" Target="media/image80.png"/><Relationship Id="rId95" Type="http://schemas.openxmlformats.org/officeDocument/2006/relationships/image" Target="media/image81.png"/><Relationship Id="rId96" Type="http://schemas.openxmlformats.org/officeDocument/2006/relationships/image" Target="media/image82.png"/><Relationship Id="rId97" Type="http://schemas.openxmlformats.org/officeDocument/2006/relationships/image" Target="media/image83.png"/><Relationship Id="rId98" Type="http://schemas.openxmlformats.org/officeDocument/2006/relationships/image" Target="media/image84.png"/><Relationship Id="rId99" Type="http://schemas.openxmlformats.org/officeDocument/2006/relationships/image" Target="media/image85.png"/><Relationship Id="rId100" Type="http://schemas.openxmlformats.org/officeDocument/2006/relationships/image" Target="media/image86.png"/><Relationship Id="rId101" Type="http://schemas.openxmlformats.org/officeDocument/2006/relationships/image" Target="media/image87.png"/><Relationship Id="rId102" Type="http://schemas.openxmlformats.org/officeDocument/2006/relationships/image" Target="media/image88.png"/><Relationship Id="rId103" Type="http://schemas.openxmlformats.org/officeDocument/2006/relationships/image" Target="media/image89.png"/><Relationship Id="rId104" Type="http://schemas.openxmlformats.org/officeDocument/2006/relationships/image" Target="media/image90.png"/><Relationship Id="rId105" Type="http://schemas.openxmlformats.org/officeDocument/2006/relationships/image" Target="media/image91.png"/><Relationship Id="rId106" Type="http://schemas.openxmlformats.org/officeDocument/2006/relationships/hyperlink" Target="https://www.energy.gov/eere/fuelcells/hydrogen-production-pathways" TargetMode="External"/><Relationship Id="rId107" Type="http://schemas.openxmlformats.org/officeDocument/2006/relationships/hyperlink" Target="https://www.nrel.gov/hydrogen/renewable-electrolysis.html" TargetMode="External"/><Relationship Id="rId108" Type="http://schemas.openxmlformats.org/officeDocument/2006/relationships/hyperlink" Target="https://energy.gov/eere/fuelcells/hydrogen-production-pathways" TargetMode="External"/><Relationship Id="rId109" Type="http://schemas.openxmlformats.org/officeDocument/2006/relationships/hyperlink" Target="https://commons.wikimedia.org/wiki/File:Pn-junction-equilibrium-graphs.png" TargetMode="External"/><Relationship Id="rId110" Type="http://schemas.openxmlformats.org/officeDocument/2006/relationships/hyperlink" Target="https://compass.astm.org/download/F2792-WITHDRAWN.31373.pdf" TargetMode="External"/><Relationship Id="rId111" Type="http://schemas.openxmlformats.org/officeDocument/2006/relationships/hyperlink" Target="https://www.intservo.com/pages/about-u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